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B" w:rsidRDefault="0068512B" w:rsidP="0068512B">
      <w:pPr>
        <w:pStyle w:val="1"/>
      </w:pPr>
      <w:r w:rsidRPr="0068512B">
        <w:t>Информация о зале</w:t>
      </w:r>
    </w:p>
    <w:p w:rsidR="0068512B" w:rsidRDefault="0068512B" w:rsidP="0068512B">
      <w:bookmarkStart w:id="0" w:name="_GoBack"/>
      <w:bookmarkEnd w:id="0"/>
    </w:p>
    <w:p w:rsidR="0068512B" w:rsidRPr="0068512B" w:rsidRDefault="0068512B" w:rsidP="0068512B">
      <w:r w:rsidRPr="0068512B">
        <w:t>В концертном зале Дворца культуры «Губернаторский» 1183 мягких кресла.</w:t>
      </w:r>
    </w:p>
    <w:p w:rsidR="0068512B" w:rsidRPr="0068512B" w:rsidRDefault="0068512B" w:rsidP="0068512B">
      <w:r w:rsidRPr="0068512B">
        <w:t xml:space="preserve">Концертный зал Дворца культуры «Губернаторский» расположен в центре Ульяновска по адресу: </w:t>
      </w:r>
      <w:proofErr w:type="spellStart"/>
      <w:r w:rsidRPr="0068512B">
        <w:t>ул.Карла</w:t>
      </w:r>
      <w:proofErr w:type="spellEnd"/>
      <w:r w:rsidRPr="0068512B">
        <w:t xml:space="preserve"> Маркса дом 2/13.</w:t>
      </w:r>
    </w:p>
    <w:p w:rsidR="0068512B" w:rsidRPr="0068512B" w:rsidRDefault="0068512B" w:rsidP="0068512B">
      <w:r w:rsidRPr="0068512B">
        <w:t>Сцена: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Глубина - 20 метров (максимально)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Планшет - 12×14 метров (основной используемый размер) максимальный 14×16 метров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Зеркало сцены - 12×8 метров (максимально 14×10м)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 xml:space="preserve">Площадь 224 </w:t>
      </w:r>
      <w:proofErr w:type="spellStart"/>
      <w:r w:rsidRPr="0068512B">
        <w:rPr>
          <w:i/>
          <w:iCs/>
        </w:rPr>
        <w:t>кв.м</w:t>
      </w:r>
      <w:proofErr w:type="spellEnd"/>
      <w:r w:rsidRPr="0068512B">
        <w:rPr>
          <w:i/>
          <w:iCs/>
        </w:rPr>
        <w:t>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Высота планшета от колосников 20 метров</w:t>
      </w:r>
    </w:p>
    <w:p w:rsidR="0068512B" w:rsidRPr="0068512B" w:rsidRDefault="0068512B" w:rsidP="0068512B">
      <w:pPr>
        <w:numPr>
          <w:ilvl w:val="0"/>
          <w:numId w:val="1"/>
        </w:numPr>
      </w:pPr>
      <w:proofErr w:type="spellStart"/>
      <w:r w:rsidRPr="0068512B">
        <w:rPr>
          <w:i/>
          <w:iCs/>
        </w:rPr>
        <w:t>Штакетные</w:t>
      </w:r>
      <w:proofErr w:type="spellEnd"/>
      <w:r w:rsidRPr="0068512B">
        <w:rPr>
          <w:i/>
          <w:iCs/>
        </w:rPr>
        <w:t xml:space="preserve"> механические подъёмы – 34 ед.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Кулисы – 3 плана (возможно более 5)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Антрактный занавес – вертикальный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 xml:space="preserve">Наличие оркестровой ямы: площадь – 30 кв. метров (ширина - 2,5 метра, длина 12 метров, глубина - 2,0 метра, общий объём помещения 60,0 </w:t>
      </w:r>
      <w:proofErr w:type="spellStart"/>
      <w:r w:rsidRPr="0068512B">
        <w:rPr>
          <w:i/>
          <w:iCs/>
        </w:rPr>
        <w:t>кв.м</w:t>
      </w:r>
      <w:proofErr w:type="spellEnd"/>
      <w:r w:rsidRPr="0068512B">
        <w:rPr>
          <w:i/>
          <w:iCs/>
        </w:rPr>
        <w:t>.), (вместимостью более 30 мест)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Наличие профессионального двухстороннего хореографического настила (цвет серый - чёрный), размер 8×12</w:t>
      </w:r>
    </w:p>
    <w:p w:rsidR="0068512B" w:rsidRPr="0068512B" w:rsidRDefault="0068512B" w:rsidP="0068512B">
      <w:r w:rsidRPr="0068512B">
        <w:t>Более подробную информацию можно получить у заместителя директора по маркетингу и развитию ОБГУК ЦНК Владимира Афанасьевича Мельниченко по телефону +7 (8422) 44-12-06, 8-929-792-90-09.</w:t>
      </w:r>
    </w:p>
    <w:p w:rsidR="0068512B" w:rsidRPr="0068512B" w:rsidRDefault="0068512B" w:rsidP="0068512B">
      <w:r w:rsidRPr="0068512B">
        <w:t xml:space="preserve">В холле концертного зала «Губернаторский» посетителей ожидают: на 1 </w:t>
      </w:r>
      <w:proofErr w:type="gramStart"/>
      <w:r w:rsidRPr="0068512B">
        <w:t>этаже  гардероб</w:t>
      </w:r>
      <w:proofErr w:type="gramEnd"/>
      <w:r w:rsidRPr="0068512B">
        <w:t xml:space="preserve"> на 1200 мест, мужской и женский туалетные комплексы, на 2 этаже – фойе с торговой зоной и буфетом, где можно пообщаться и отдохнуть.</w:t>
      </w:r>
    </w:p>
    <w:p w:rsidR="009A27DD" w:rsidRDefault="009A27DD"/>
    <w:p w:rsidR="0068512B" w:rsidRDefault="0068512B" w:rsidP="0068512B">
      <w:pPr>
        <w:pStyle w:val="2"/>
      </w:pPr>
      <w:r>
        <w:t>Звуковое оборудование</w:t>
      </w:r>
    </w:p>
    <w:p w:rsidR="0068512B" w:rsidRPr="00934539" w:rsidRDefault="0068512B" w:rsidP="0068512B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P.A. system JBL SR- 10 </w:t>
      </w:r>
      <w:r>
        <w:t>кВт</w:t>
      </w:r>
    </w:p>
    <w:p w:rsidR="0068512B" w:rsidRPr="0068512B" w:rsidRDefault="0068512B" w:rsidP="0068512B">
      <w:pPr>
        <w:ind w:left="360"/>
        <w:rPr>
          <w:lang w:val="en-US"/>
        </w:rPr>
      </w:pPr>
      <w:r>
        <w:t>Усилители</w:t>
      </w:r>
      <w:r w:rsidRPr="0068512B">
        <w:rPr>
          <w:lang w:val="en-US"/>
        </w:rPr>
        <w:t>:</w:t>
      </w:r>
    </w:p>
    <w:p w:rsidR="0068512B" w:rsidRP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MPX</w:t>
      </w:r>
      <w:r w:rsidRPr="0068512B">
        <w:rPr>
          <w:lang w:val="en-US"/>
        </w:rPr>
        <w:t xml:space="preserve"> 600*2 </w:t>
      </w:r>
      <w:proofErr w:type="gramStart"/>
      <w:r w:rsidRPr="0068512B">
        <w:rPr>
          <w:lang w:val="en-US"/>
        </w:rPr>
        <w:t>-  4</w:t>
      </w:r>
      <w:proofErr w:type="gramEnd"/>
      <w:r w:rsidRPr="0068512B">
        <w:rPr>
          <w:lang w:val="en-US"/>
        </w:rPr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MPA</w:t>
      </w:r>
      <w:r w:rsidRPr="0068512B">
        <w:rPr>
          <w:lang w:val="en-US"/>
        </w:rPr>
        <w:t xml:space="preserve"> 1100*2 </w:t>
      </w:r>
      <w:proofErr w:type="gramStart"/>
      <w:r w:rsidRPr="0068512B">
        <w:rPr>
          <w:lang w:val="en-US"/>
        </w:rPr>
        <w:t>-  2</w:t>
      </w:r>
      <w:proofErr w:type="gramEnd"/>
      <w:r w:rsidRPr="0068512B">
        <w:rPr>
          <w:lang w:val="en-US"/>
        </w:rPr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SAMSON</w:t>
      </w:r>
      <w:r w:rsidRPr="0068512B">
        <w:rPr>
          <w:lang w:val="en-US"/>
        </w:rPr>
        <w:t xml:space="preserve"> </w:t>
      </w:r>
      <w:r>
        <w:rPr>
          <w:lang w:val="en-US"/>
        </w:rPr>
        <w:t>S</w:t>
      </w:r>
      <w:r w:rsidRPr="0068512B">
        <w:rPr>
          <w:lang w:val="en-US"/>
        </w:rPr>
        <w:t xml:space="preserve">700 (2*350) - 2 </w:t>
      </w:r>
      <w:proofErr w:type="spellStart"/>
      <w:r w:rsidRPr="002254B1"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  <w:proofErr w:type="spellStart"/>
      <w:r>
        <w:t>Кроссовер</w:t>
      </w:r>
      <w:proofErr w:type="spellEnd"/>
      <w:r w:rsidRPr="0068512B">
        <w:rPr>
          <w:lang w:val="en-US"/>
        </w:rPr>
        <w:t xml:space="preserve">: </w:t>
      </w:r>
      <w:r>
        <w:rPr>
          <w:lang w:val="en-US"/>
        </w:rPr>
        <w:t>SAMSON</w:t>
      </w:r>
      <w:r w:rsidRPr="0068512B">
        <w:rPr>
          <w:lang w:val="en-US"/>
        </w:rPr>
        <w:t xml:space="preserve"> </w:t>
      </w:r>
      <w:r>
        <w:rPr>
          <w:lang w:val="en-US"/>
        </w:rPr>
        <w:t>s</w:t>
      </w:r>
      <w:r w:rsidRPr="0068512B">
        <w:rPr>
          <w:lang w:val="en-US"/>
        </w:rPr>
        <w:t xml:space="preserve">-3 </w:t>
      </w:r>
      <w:r>
        <w:rPr>
          <w:lang w:val="en-US"/>
        </w:rPr>
        <w:t>way</w:t>
      </w:r>
      <w:r w:rsidRPr="0068512B">
        <w:rPr>
          <w:lang w:val="en-US"/>
        </w:rPr>
        <w:t xml:space="preserve"> - 2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  <w:r>
        <w:t>Эквалайзер</w:t>
      </w:r>
      <w:r>
        <w:rPr>
          <w:lang w:val="en-US"/>
        </w:rPr>
        <w:t>:</w:t>
      </w:r>
      <w:r w:rsidRPr="0068512B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68512B">
        <w:rPr>
          <w:lang w:val="en-US"/>
        </w:rPr>
        <w:t xml:space="preserve"> 2231 - 1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lastRenderedPageBreak/>
        <w:t xml:space="preserve">2)  </w:t>
      </w:r>
      <w:r>
        <w:rPr>
          <w:lang w:val="en-US"/>
        </w:rPr>
        <w:t>F</w:t>
      </w:r>
      <w:r w:rsidRPr="0068512B">
        <w:rPr>
          <w:lang w:val="en-US"/>
        </w:rPr>
        <w:t>.</w:t>
      </w:r>
      <w:r>
        <w:rPr>
          <w:lang w:val="en-US"/>
        </w:rPr>
        <w:t>O</w:t>
      </w:r>
      <w:r w:rsidRPr="0068512B">
        <w:rPr>
          <w:lang w:val="en-US"/>
        </w:rPr>
        <w:t>.</w:t>
      </w:r>
      <w:r>
        <w:rPr>
          <w:lang w:val="en-US"/>
        </w:rPr>
        <w:t>H</w:t>
      </w:r>
    </w:p>
    <w:p w:rsidR="0068512B" w:rsidRPr="00934539" w:rsidRDefault="0068512B" w:rsidP="0068512B">
      <w:pPr>
        <w:ind w:left="360"/>
      </w:pPr>
      <w:r>
        <w:t>Микшерная консоль</w:t>
      </w:r>
      <w:r w:rsidRPr="00934539">
        <w:t xml:space="preserve">: </w:t>
      </w:r>
      <w:proofErr w:type="spellStart"/>
      <w:r>
        <w:rPr>
          <w:lang w:val="en-US"/>
        </w:rPr>
        <w:t>Soundkraft</w:t>
      </w:r>
      <w:proofErr w:type="spellEnd"/>
      <w:r w:rsidRPr="00934539">
        <w:t xml:space="preserve"> </w:t>
      </w:r>
      <w:r>
        <w:rPr>
          <w:lang w:val="en-US"/>
        </w:rPr>
        <w:t>GB</w:t>
      </w:r>
      <w:r w:rsidRPr="00934539">
        <w:t>-8</w:t>
      </w:r>
    </w:p>
    <w:p w:rsidR="0068512B" w:rsidRDefault="0068512B" w:rsidP="0068512B">
      <w:pPr>
        <w:ind w:left="360"/>
      </w:pPr>
      <w:r>
        <w:t>Процессор эффектов: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MPX 100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Reflex</w:t>
      </w:r>
    </w:p>
    <w:p w:rsidR="0068512B" w:rsidRPr="002254B1" w:rsidRDefault="0068512B" w:rsidP="0068512B">
      <w:pPr>
        <w:ind w:left="360"/>
        <w:rPr>
          <w:lang w:val="en-US"/>
        </w:rPr>
      </w:pPr>
      <w:r>
        <w:t>Компрессор</w:t>
      </w:r>
      <w:r>
        <w:rPr>
          <w:lang w:val="en-US"/>
        </w:rPr>
        <w:t>:</w:t>
      </w:r>
      <w:r w:rsidRPr="002254B1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2254B1">
        <w:rPr>
          <w:lang w:val="en-US"/>
        </w:rPr>
        <w:t xml:space="preserve"> 1046</w:t>
      </w:r>
    </w:p>
    <w:p w:rsidR="0068512B" w:rsidRPr="0068512B" w:rsidRDefault="0068512B" w:rsidP="0068512B">
      <w:pPr>
        <w:ind w:left="360"/>
      </w:pPr>
      <w:proofErr w:type="spellStart"/>
      <w:r>
        <w:t>Гейт</w:t>
      </w:r>
      <w:proofErr w:type="spellEnd"/>
      <w:r w:rsidRPr="0068512B">
        <w:t>:</w:t>
      </w:r>
      <w:r>
        <w:t xml:space="preserve"> </w:t>
      </w:r>
      <w:r>
        <w:rPr>
          <w:lang w:val="en-US"/>
        </w:rPr>
        <w:t>Samson</w:t>
      </w:r>
      <w:r w:rsidRPr="0068512B">
        <w:t xml:space="preserve"> </w:t>
      </w:r>
      <w:r>
        <w:rPr>
          <w:lang w:val="en-US"/>
        </w:rPr>
        <w:t>S</w:t>
      </w:r>
      <w:r w:rsidRPr="0068512B">
        <w:t xml:space="preserve">- </w:t>
      </w:r>
      <w:r>
        <w:rPr>
          <w:lang w:val="en-US"/>
        </w:rPr>
        <w:t>gate</w:t>
      </w:r>
      <w:r w:rsidRPr="0068512B">
        <w:t xml:space="preserve"> 4</w:t>
      </w:r>
    </w:p>
    <w:p w:rsidR="0068512B" w:rsidRDefault="0068512B" w:rsidP="0068512B">
      <w:pPr>
        <w:ind w:left="360"/>
      </w:pPr>
      <w:r>
        <w:t xml:space="preserve">Проигрыватель </w:t>
      </w:r>
      <w:r>
        <w:rPr>
          <w:lang w:val="en-US"/>
        </w:rPr>
        <w:t>CD</w:t>
      </w:r>
      <w:r w:rsidRPr="00934539">
        <w:t xml:space="preserve"> </w:t>
      </w:r>
      <w:r>
        <w:t>дисков:</w:t>
      </w:r>
    </w:p>
    <w:p w:rsidR="0068512B" w:rsidRPr="0068512B" w:rsidRDefault="0068512B" w:rsidP="0068512B">
      <w:pPr>
        <w:ind w:left="360"/>
        <w:rPr>
          <w:lang w:val="en-US"/>
        </w:rPr>
      </w:pPr>
      <w:r>
        <w:tab/>
      </w:r>
      <w:r>
        <w:rPr>
          <w:lang w:val="en-US"/>
        </w:rPr>
        <w:t>DENON</w:t>
      </w:r>
      <w:r w:rsidRPr="0068512B">
        <w:rPr>
          <w:lang w:val="en-US"/>
        </w:rPr>
        <w:t xml:space="preserve"> </w:t>
      </w:r>
      <w:r>
        <w:rPr>
          <w:lang w:val="en-US"/>
        </w:rPr>
        <w:t>D</w:t>
      </w:r>
      <w:r w:rsidRPr="0068512B">
        <w:rPr>
          <w:lang w:val="en-US"/>
        </w:rPr>
        <w:t xml:space="preserve"> 4500 – 1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tab/>
      </w:r>
      <w:r>
        <w:rPr>
          <w:lang w:val="en-US"/>
        </w:rPr>
        <w:t>TASCAM</w:t>
      </w:r>
      <w:r w:rsidRPr="0068512B">
        <w:rPr>
          <w:lang w:val="en-US"/>
        </w:rPr>
        <w:t xml:space="preserve"> </w:t>
      </w:r>
      <w:r>
        <w:rPr>
          <w:lang w:val="en-US"/>
        </w:rPr>
        <w:t>CD</w:t>
      </w:r>
      <w:r w:rsidRPr="0068512B">
        <w:rPr>
          <w:lang w:val="en-US"/>
        </w:rPr>
        <w:t xml:space="preserve"> 01</w:t>
      </w:r>
      <w:r>
        <w:rPr>
          <w:lang w:val="en-US"/>
        </w:rPr>
        <w:t>U</w:t>
      </w:r>
      <w:r w:rsidRPr="0068512B">
        <w:rPr>
          <w:lang w:val="en-US"/>
        </w:rPr>
        <w:t xml:space="preserve"> – 1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</w:pPr>
      <w:r>
        <w:t xml:space="preserve">Проигрыватели </w:t>
      </w:r>
      <w:r>
        <w:rPr>
          <w:lang w:val="en-US"/>
        </w:rPr>
        <w:t>MD</w:t>
      </w:r>
      <w:r>
        <w:t xml:space="preserve"> дисков:</w:t>
      </w:r>
    </w:p>
    <w:p w:rsidR="0068512B" w:rsidRPr="00102444" w:rsidRDefault="0068512B" w:rsidP="0068512B">
      <w:pPr>
        <w:ind w:left="360"/>
      </w:pPr>
      <w:r>
        <w:tab/>
      </w:r>
      <w:r>
        <w:rPr>
          <w:lang w:val="en-US"/>
        </w:rPr>
        <w:t>Sony</w:t>
      </w:r>
      <w:r w:rsidRPr="0068512B">
        <w:t xml:space="preserve"> </w:t>
      </w:r>
      <w:r>
        <w:rPr>
          <w:lang w:val="en-US"/>
        </w:rPr>
        <w:t>MDS</w:t>
      </w:r>
      <w:r w:rsidRPr="0068512B">
        <w:t xml:space="preserve"> - </w:t>
      </w:r>
      <w:r>
        <w:rPr>
          <w:lang w:val="en-US"/>
        </w:rPr>
        <w:t>JE</w:t>
      </w:r>
      <w:r w:rsidRPr="0068512B">
        <w:t xml:space="preserve">520 </w:t>
      </w:r>
      <w:r>
        <w:t>–</w:t>
      </w:r>
      <w:r w:rsidRPr="0068512B">
        <w:t xml:space="preserve"> 1</w:t>
      </w:r>
      <w:r>
        <w:t xml:space="preserve"> </w:t>
      </w:r>
      <w:proofErr w:type="spellStart"/>
      <w:r>
        <w:t>шт</w:t>
      </w:r>
      <w:proofErr w:type="spellEnd"/>
    </w:p>
    <w:p w:rsidR="0068512B" w:rsidRPr="00102444" w:rsidRDefault="0068512B" w:rsidP="0068512B">
      <w:pPr>
        <w:ind w:left="360"/>
      </w:pPr>
      <w:r w:rsidRPr="0068512B">
        <w:tab/>
      </w:r>
      <w:r>
        <w:rPr>
          <w:lang w:val="en-US"/>
        </w:rPr>
        <w:t>Sony MDS - JE530 -1</w:t>
      </w:r>
      <w:r>
        <w:t xml:space="preserve">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t>Мониторная система</w:t>
      </w:r>
    </w:p>
    <w:p w:rsidR="0068512B" w:rsidRDefault="0068512B" w:rsidP="0068512B">
      <w:pPr>
        <w:ind w:left="360"/>
      </w:pPr>
      <w:r>
        <w:t>1 линия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 xml:space="preserve">AUX1 JBL TR105- </w:t>
      </w:r>
      <w:proofErr w:type="gramStart"/>
      <w:r>
        <w:rPr>
          <w:lang w:val="en-US"/>
        </w:rPr>
        <w:t>2  300</w:t>
      </w:r>
      <w:proofErr w:type="gramEnd"/>
      <w:r>
        <w:t xml:space="preserve"> Вт</w:t>
      </w:r>
    </w:p>
    <w:p w:rsidR="0068512B" w:rsidRDefault="0068512B" w:rsidP="0068512B">
      <w:pPr>
        <w:ind w:left="360"/>
      </w:pPr>
      <w:r>
        <w:t>2 линия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AUX</w:t>
      </w:r>
      <w:r w:rsidRPr="00004138">
        <w:t xml:space="preserve">2 </w:t>
      </w:r>
      <w:r>
        <w:rPr>
          <w:lang w:val="en-US"/>
        </w:rPr>
        <w:t>JBL</w:t>
      </w:r>
      <w:r w:rsidRPr="00004138">
        <w:t xml:space="preserve"> </w:t>
      </w:r>
      <w:r>
        <w:rPr>
          <w:lang w:val="en-US"/>
        </w:rPr>
        <w:t>TR</w:t>
      </w:r>
      <w:r w:rsidRPr="00004138">
        <w:t xml:space="preserve">105- </w:t>
      </w:r>
      <w:proofErr w:type="gramStart"/>
      <w:r w:rsidRPr="00004138">
        <w:t>2</w:t>
      </w:r>
      <w:r>
        <w:rPr>
          <w:lang w:val="en-US"/>
        </w:rPr>
        <w:t> </w:t>
      </w:r>
      <w:r>
        <w:t xml:space="preserve"> </w:t>
      </w:r>
      <w:r w:rsidRPr="00004138">
        <w:t>300</w:t>
      </w:r>
      <w:proofErr w:type="gramEnd"/>
      <w:r w:rsidRPr="00004138">
        <w:t xml:space="preserve"> </w:t>
      </w:r>
      <w:r>
        <w:t>Вт</w:t>
      </w:r>
    </w:p>
    <w:p w:rsidR="0068512B" w:rsidRPr="00004138" w:rsidRDefault="0068512B" w:rsidP="0068512B">
      <w:pPr>
        <w:ind w:left="360"/>
      </w:pPr>
      <w:r>
        <w:t>Эквалайзер</w:t>
      </w:r>
      <w:r>
        <w:rPr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dbx</w:t>
      </w:r>
      <w:proofErr w:type="spellEnd"/>
      <w:r w:rsidRPr="00004138">
        <w:t xml:space="preserve"> 2231 – 1</w:t>
      </w:r>
      <w:r>
        <w:t xml:space="preserve">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</w:pPr>
      <w:r>
        <w:t>Прострелы:</w:t>
      </w:r>
    </w:p>
    <w:p w:rsidR="0068512B" w:rsidRDefault="0068512B" w:rsidP="0068512B">
      <w:pPr>
        <w:ind w:left="360" w:firstLine="348"/>
      </w:pPr>
      <w:r>
        <w:rPr>
          <w:lang w:val="en-US"/>
        </w:rPr>
        <w:t>AUX</w:t>
      </w:r>
      <w:r w:rsidRPr="00004138">
        <w:t xml:space="preserve">3 </w:t>
      </w:r>
      <w:r>
        <w:t>левый</w:t>
      </w:r>
    </w:p>
    <w:p w:rsidR="0068512B" w:rsidRPr="00004138" w:rsidRDefault="0068512B" w:rsidP="0068512B">
      <w:pPr>
        <w:ind w:left="360"/>
      </w:pPr>
      <w:r>
        <w:tab/>
      </w:r>
      <w:r>
        <w:tab/>
      </w:r>
      <w:r>
        <w:rPr>
          <w:lang w:val="en-US"/>
        </w:rPr>
        <w:t>JBL</w:t>
      </w:r>
      <w:r w:rsidRPr="00004138">
        <w:t xml:space="preserve"> </w:t>
      </w:r>
      <w:r>
        <w:rPr>
          <w:lang w:val="en-US"/>
        </w:rPr>
        <w:t>Sound</w:t>
      </w:r>
      <w:r w:rsidRPr="00004138">
        <w:t xml:space="preserve"> </w:t>
      </w:r>
      <w:r>
        <w:rPr>
          <w:lang w:val="en-US"/>
        </w:rPr>
        <w:t>Power</w:t>
      </w:r>
      <w:r w:rsidRPr="00004138">
        <w:t xml:space="preserve"> </w:t>
      </w:r>
      <w:r>
        <w:rPr>
          <w:lang w:val="en-US"/>
        </w:rPr>
        <w:t>SERES</w:t>
      </w:r>
    </w:p>
    <w:p w:rsidR="0068512B" w:rsidRDefault="0068512B" w:rsidP="0068512B">
      <w:pPr>
        <w:ind w:left="360"/>
      </w:pPr>
      <w:r w:rsidRPr="00004138">
        <w:tab/>
      </w:r>
      <w:r>
        <w:tab/>
      </w:r>
      <w:r>
        <w:rPr>
          <w:lang w:val="en-US"/>
        </w:rPr>
        <w:t>P</w:t>
      </w:r>
      <w:r w:rsidRPr="00004138">
        <w:t>722</w:t>
      </w:r>
      <w:r>
        <w:rPr>
          <w:lang w:val="en-US"/>
        </w:rPr>
        <w:t>P</w:t>
      </w:r>
      <w:r w:rsidRPr="00004138">
        <w:t xml:space="preserve">- </w:t>
      </w:r>
      <w:proofErr w:type="gramStart"/>
      <w:r w:rsidRPr="00004138">
        <w:t>2  600</w:t>
      </w:r>
      <w:r>
        <w:t>Вт</w:t>
      </w:r>
      <w:proofErr w:type="gramEnd"/>
    </w:p>
    <w:p w:rsidR="0068512B" w:rsidRDefault="0068512B" w:rsidP="0068512B">
      <w:pPr>
        <w:ind w:left="360"/>
      </w:pPr>
      <w:r>
        <w:tab/>
      </w:r>
      <w:r>
        <w:tab/>
      </w:r>
      <w:r>
        <w:rPr>
          <w:lang w:val="en-US"/>
        </w:rPr>
        <w:t xml:space="preserve">P744P </w:t>
      </w:r>
      <w:proofErr w:type="spellStart"/>
      <w:r>
        <w:t>суб</w:t>
      </w:r>
      <w:proofErr w:type="spellEnd"/>
      <w:r>
        <w:t xml:space="preserve">- 4 </w:t>
      </w:r>
      <w:proofErr w:type="spellStart"/>
      <w:r>
        <w:t>шт</w:t>
      </w:r>
      <w:proofErr w:type="spellEnd"/>
      <w:r>
        <w:t xml:space="preserve"> 2.4 кВт</w:t>
      </w:r>
    </w:p>
    <w:p w:rsidR="0068512B" w:rsidRDefault="0068512B" w:rsidP="0068512B">
      <w:pPr>
        <w:ind w:left="360"/>
      </w:pPr>
      <w:r>
        <w:tab/>
      </w:r>
      <w:r>
        <w:rPr>
          <w:lang w:val="en-US"/>
        </w:rPr>
        <w:t xml:space="preserve">AUX4 </w:t>
      </w:r>
      <w:r>
        <w:t>правый</w:t>
      </w:r>
    </w:p>
    <w:p w:rsidR="0068512B" w:rsidRDefault="0068512B" w:rsidP="0068512B">
      <w:pPr>
        <w:ind w:left="360"/>
        <w:rPr>
          <w:lang w:val="en-US"/>
        </w:rPr>
      </w:pPr>
      <w:r>
        <w:tab/>
      </w:r>
      <w:r>
        <w:tab/>
      </w:r>
      <w:r>
        <w:rPr>
          <w:lang w:val="en-US"/>
        </w:rPr>
        <w:t>JBL Sound Power SERES</w:t>
      </w:r>
    </w:p>
    <w:p w:rsidR="0068512B" w:rsidRPr="00004138" w:rsidRDefault="0068512B" w:rsidP="0068512B">
      <w:pPr>
        <w:ind w:left="360"/>
        <w:rPr>
          <w:lang w:val="en-US"/>
        </w:rPr>
      </w:pPr>
      <w:r>
        <w:rPr>
          <w:lang w:val="en-US"/>
        </w:rPr>
        <w:tab/>
      </w:r>
      <w:r>
        <w:tab/>
      </w:r>
      <w:r>
        <w:rPr>
          <w:lang w:val="en-US"/>
        </w:rPr>
        <w:t xml:space="preserve">P722P- </w:t>
      </w:r>
      <w:proofErr w:type="gramStart"/>
      <w:r>
        <w:rPr>
          <w:lang w:val="en-US"/>
        </w:rPr>
        <w:t>2  600</w:t>
      </w:r>
      <w:r>
        <w:t>Вт</w:t>
      </w:r>
      <w:proofErr w:type="gramEnd"/>
    </w:p>
    <w:p w:rsidR="0068512B" w:rsidRDefault="0068512B" w:rsidP="0068512B">
      <w:pPr>
        <w:ind w:left="360"/>
      </w:pPr>
      <w:r w:rsidRPr="00004138">
        <w:rPr>
          <w:lang w:val="en-US"/>
        </w:rPr>
        <w:tab/>
      </w:r>
      <w:r>
        <w:tab/>
      </w:r>
      <w:r>
        <w:rPr>
          <w:lang w:val="en-US"/>
        </w:rPr>
        <w:t>P</w:t>
      </w:r>
      <w:r w:rsidRPr="0020343D">
        <w:t>744</w:t>
      </w:r>
      <w:r>
        <w:rPr>
          <w:lang w:val="en-US"/>
        </w:rPr>
        <w:t>P</w:t>
      </w:r>
      <w:r w:rsidRPr="0020343D">
        <w:t xml:space="preserve"> </w:t>
      </w:r>
      <w:proofErr w:type="spellStart"/>
      <w:r>
        <w:t>суб</w:t>
      </w:r>
      <w:proofErr w:type="spellEnd"/>
      <w:r>
        <w:t xml:space="preserve">- 4 </w:t>
      </w:r>
      <w:proofErr w:type="spellStart"/>
      <w:r>
        <w:t>шт</w:t>
      </w:r>
      <w:proofErr w:type="spellEnd"/>
      <w:r>
        <w:t xml:space="preserve"> 2.4 кВт</w:t>
      </w:r>
    </w:p>
    <w:p w:rsidR="0068512B" w:rsidRPr="00004138" w:rsidRDefault="0068512B" w:rsidP="0068512B">
      <w:pPr>
        <w:ind w:left="360"/>
      </w:pPr>
    </w:p>
    <w:p w:rsidR="0068512B" w:rsidRDefault="0068512B" w:rsidP="0068512B">
      <w:pPr>
        <w:ind w:left="360" w:firstLine="348"/>
      </w:pPr>
      <w:r>
        <w:t>Усилители:</w:t>
      </w:r>
    </w:p>
    <w:p w:rsidR="0068512B" w:rsidRPr="00AD7227" w:rsidRDefault="0068512B" w:rsidP="0068512B">
      <w:pPr>
        <w:ind w:left="360" w:firstLine="348"/>
      </w:pPr>
      <w:r>
        <w:tab/>
      </w:r>
      <w:r>
        <w:rPr>
          <w:lang w:val="en-US"/>
        </w:rPr>
        <w:t xml:space="preserve">JBL </w:t>
      </w:r>
      <w:proofErr w:type="gramStart"/>
      <w:r>
        <w:rPr>
          <w:lang w:val="en-US"/>
        </w:rPr>
        <w:t>MPA600(</w:t>
      </w:r>
      <w:proofErr w:type="gramEnd"/>
      <w:r>
        <w:rPr>
          <w:lang w:val="en-US"/>
        </w:rPr>
        <w:t>2*600) -1</w:t>
      </w:r>
      <w:proofErr w:type="spellStart"/>
      <w:r>
        <w:t>шт</w:t>
      </w:r>
      <w:proofErr w:type="spellEnd"/>
    </w:p>
    <w:p w:rsidR="0068512B" w:rsidRPr="00AD7227" w:rsidRDefault="0068512B" w:rsidP="0068512B">
      <w:pPr>
        <w:ind w:left="360" w:firstLine="348"/>
      </w:pPr>
      <w:r>
        <w:rPr>
          <w:lang w:val="en-US"/>
        </w:rPr>
        <w:tab/>
        <w:t xml:space="preserve">JBL </w:t>
      </w:r>
      <w:proofErr w:type="gramStart"/>
      <w:r>
        <w:rPr>
          <w:lang w:val="en-US"/>
        </w:rPr>
        <w:t>MPX600(</w:t>
      </w:r>
      <w:proofErr w:type="gramEnd"/>
      <w:r>
        <w:rPr>
          <w:lang w:val="en-US"/>
        </w:rPr>
        <w:t>2*600)- 4</w:t>
      </w:r>
      <w:proofErr w:type="spellStart"/>
      <w:r>
        <w:t>шт</w:t>
      </w:r>
      <w:proofErr w:type="spellEnd"/>
    </w:p>
    <w:p w:rsidR="0068512B" w:rsidRPr="00AD7227" w:rsidRDefault="0068512B" w:rsidP="0068512B">
      <w:pPr>
        <w:ind w:left="360" w:firstLine="348"/>
      </w:pPr>
      <w:r>
        <w:t>Эквалайзер</w:t>
      </w:r>
      <w:r>
        <w:rPr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dbx</w:t>
      </w:r>
      <w:proofErr w:type="spellEnd"/>
      <w:r>
        <w:rPr>
          <w:lang w:val="en-US"/>
        </w:rPr>
        <w:t xml:space="preserve"> 2231 </w:t>
      </w:r>
      <w:r>
        <w:t>-</w:t>
      </w:r>
      <w:r>
        <w:rPr>
          <w:lang w:val="en-US"/>
        </w:rPr>
        <w:t xml:space="preserve"> 1 </w:t>
      </w:r>
      <w:proofErr w:type="spellStart"/>
      <w:r>
        <w:t>шт</w:t>
      </w:r>
      <w:proofErr w:type="spellEnd"/>
    </w:p>
    <w:p w:rsidR="0068512B" w:rsidRDefault="0068512B" w:rsidP="0068512B">
      <w:pPr>
        <w:ind w:left="360" w:firstLine="348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lastRenderedPageBreak/>
        <w:t>Микрофоны:</w:t>
      </w:r>
    </w:p>
    <w:p w:rsidR="0068512B" w:rsidRPr="00AD7227" w:rsidRDefault="0068512B" w:rsidP="0068512B">
      <w:pPr>
        <w:ind w:left="708"/>
      </w:pPr>
      <w:r>
        <w:t xml:space="preserve">Радиосистема </w:t>
      </w:r>
      <w:r>
        <w:rPr>
          <w:lang w:val="en-US"/>
        </w:rPr>
        <w:t>SHURE</w:t>
      </w:r>
      <w:r>
        <w:t xml:space="preserve"> с микрофонами </w:t>
      </w:r>
      <w:r>
        <w:rPr>
          <w:lang w:val="en-US"/>
        </w:rPr>
        <w:t>Beta</w:t>
      </w:r>
      <w:r w:rsidRPr="0020343D">
        <w:t xml:space="preserve"> </w:t>
      </w:r>
      <w:proofErr w:type="spellStart"/>
      <w:r>
        <w:rPr>
          <w:lang w:val="en-US"/>
        </w:rPr>
        <w:t>sm</w:t>
      </w:r>
      <w:proofErr w:type="spellEnd"/>
      <w:r w:rsidRPr="0020343D">
        <w:t>58 -2</w:t>
      </w:r>
      <w:r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708"/>
      </w:pPr>
      <w:r>
        <w:t>Микрофоны</w:t>
      </w:r>
      <w:r w:rsidRPr="0068512B">
        <w:t>:</w:t>
      </w:r>
    </w:p>
    <w:p w:rsidR="0068512B" w:rsidRPr="0068512B" w:rsidRDefault="0068512B" w:rsidP="0068512B">
      <w:pPr>
        <w:ind w:left="708"/>
      </w:pPr>
      <w:r w:rsidRPr="0068512B">
        <w:t xml:space="preserve"> </w:t>
      </w:r>
      <w:r>
        <w:rPr>
          <w:lang w:val="en-US"/>
        </w:rPr>
        <w:t>SHURE</w:t>
      </w:r>
      <w:r w:rsidRPr="0068512B">
        <w:t xml:space="preserve"> </w:t>
      </w:r>
      <w:r>
        <w:rPr>
          <w:lang w:val="en-US"/>
        </w:rPr>
        <w:t>SM</w:t>
      </w:r>
      <w:r w:rsidRPr="0068512B">
        <w:t xml:space="preserve"> 58- 4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708"/>
      </w:pPr>
      <w:r w:rsidRPr="0068512B">
        <w:t xml:space="preserve"> </w:t>
      </w:r>
      <w:r>
        <w:rPr>
          <w:lang w:val="en-US"/>
        </w:rPr>
        <w:t>SHURE</w:t>
      </w:r>
      <w:r w:rsidRPr="0068512B">
        <w:t xml:space="preserve"> </w:t>
      </w:r>
      <w:r>
        <w:rPr>
          <w:lang w:val="en-US"/>
        </w:rPr>
        <w:t>BETA</w:t>
      </w:r>
      <w:r w:rsidRPr="0068512B">
        <w:t xml:space="preserve"> </w:t>
      </w:r>
      <w:proofErr w:type="gramStart"/>
      <w:r>
        <w:rPr>
          <w:lang w:val="en-US"/>
        </w:rPr>
        <w:t>SM</w:t>
      </w:r>
      <w:r w:rsidRPr="0068512B">
        <w:t xml:space="preserve">  58</w:t>
      </w:r>
      <w:proofErr w:type="gramEnd"/>
      <w:r w:rsidRPr="0068512B">
        <w:t xml:space="preserve"> – 2 </w:t>
      </w:r>
      <w:proofErr w:type="spellStart"/>
      <w:r>
        <w:t>шт</w:t>
      </w:r>
      <w:proofErr w:type="spellEnd"/>
    </w:p>
    <w:p w:rsidR="0068512B" w:rsidRPr="00FE097E" w:rsidRDefault="0068512B" w:rsidP="0068512B">
      <w:pPr>
        <w:ind w:left="708"/>
        <w:rPr>
          <w:lang w:val="en-US"/>
        </w:rPr>
      </w:pPr>
      <w:r w:rsidRPr="0068512B">
        <w:t xml:space="preserve"> </w:t>
      </w:r>
      <w:r>
        <w:rPr>
          <w:lang w:val="en-US"/>
        </w:rPr>
        <w:t>SHURE</w:t>
      </w:r>
      <w:r w:rsidRPr="00FE097E">
        <w:rPr>
          <w:lang w:val="en-US"/>
        </w:rPr>
        <w:t xml:space="preserve"> </w:t>
      </w:r>
      <w:r>
        <w:rPr>
          <w:lang w:val="en-US"/>
        </w:rPr>
        <w:t>SM 86 -2</w:t>
      </w:r>
      <w:r w:rsidRPr="00FE097E">
        <w:rPr>
          <w:lang w:val="en-US"/>
        </w:rPr>
        <w:t xml:space="preserve"> </w:t>
      </w:r>
      <w:proofErr w:type="spellStart"/>
      <w:r>
        <w:t>шт</w:t>
      </w:r>
      <w:proofErr w:type="spellEnd"/>
    </w:p>
    <w:p w:rsidR="0068512B" w:rsidRPr="00FE097E" w:rsidRDefault="0068512B" w:rsidP="0068512B">
      <w:pPr>
        <w:ind w:left="708"/>
        <w:rPr>
          <w:lang w:val="en-US"/>
        </w:rPr>
      </w:pPr>
      <w:r>
        <w:rPr>
          <w:lang w:val="en-US"/>
        </w:rPr>
        <w:t xml:space="preserve"> SHURE SM 57 -4</w:t>
      </w:r>
      <w:r w:rsidRPr="00FE097E">
        <w:rPr>
          <w:lang w:val="en-US"/>
        </w:rPr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708"/>
      </w:pPr>
      <w:r>
        <w:t>Подвесные</w:t>
      </w:r>
      <w:r w:rsidRPr="0068512B">
        <w:t xml:space="preserve"> </w:t>
      </w:r>
      <w:r>
        <w:t>микрофоны</w:t>
      </w:r>
      <w:r w:rsidRPr="0068512B">
        <w:t>:</w:t>
      </w:r>
    </w:p>
    <w:p w:rsidR="0068512B" w:rsidRPr="00AD7227" w:rsidRDefault="0068512B" w:rsidP="0068512B">
      <w:pPr>
        <w:ind w:left="708"/>
      </w:pPr>
      <w:r w:rsidRPr="0068512B">
        <w:tab/>
      </w:r>
      <w:r>
        <w:rPr>
          <w:lang w:val="en-US"/>
        </w:rPr>
        <w:t>SHURE</w:t>
      </w:r>
      <w:r w:rsidRPr="00AE1F24">
        <w:t xml:space="preserve"> </w:t>
      </w:r>
      <w:r>
        <w:rPr>
          <w:lang w:val="en-US"/>
        </w:rPr>
        <w:t>MX</w:t>
      </w:r>
      <w:r w:rsidRPr="00AE1F24">
        <w:t xml:space="preserve"> 202 – 2</w:t>
      </w:r>
      <w:r>
        <w:t xml:space="preserve"> </w:t>
      </w:r>
      <w:proofErr w:type="spellStart"/>
      <w:r>
        <w:t>шт</w:t>
      </w:r>
      <w:proofErr w:type="spellEnd"/>
    </w:p>
    <w:p w:rsidR="0068512B" w:rsidRPr="00A8205D" w:rsidRDefault="0068512B" w:rsidP="0068512B">
      <w:pPr>
        <w:ind w:left="708"/>
      </w:pPr>
      <w:r>
        <w:t xml:space="preserve">Микрофонные стойки «Журавль» - 5 </w:t>
      </w:r>
      <w:proofErr w:type="spellStart"/>
      <w:r>
        <w:t>шт</w:t>
      </w:r>
      <w:proofErr w:type="spellEnd"/>
      <w:r w:rsidRPr="00A8205D">
        <w:t xml:space="preserve"> </w:t>
      </w:r>
    </w:p>
    <w:p w:rsidR="0068512B" w:rsidRDefault="0068512B"/>
    <w:p w:rsidR="0068512B" w:rsidRDefault="0068512B" w:rsidP="0068512B">
      <w:pPr>
        <w:pStyle w:val="2"/>
      </w:pPr>
      <w:r>
        <w:t>С</w:t>
      </w:r>
      <w:r w:rsidRPr="0068512B">
        <w:t>ветовое оборудование</w:t>
      </w:r>
    </w:p>
    <w:p w:rsidR="0068512B" w:rsidRPr="0068512B" w:rsidRDefault="0068512B" w:rsidP="0068512B">
      <w:r>
        <w:rPr>
          <w:noProof/>
          <w:lang w:eastAsia="ru-RU"/>
        </w:rPr>
        <w:drawing>
          <wp:inline distT="0" distB="0" distL="0" distR="0">
            <wp:extent cx="6349618" cy="3226940"/>
            <wp:effectExtent l="0" t="0" r="0" b="0"/>
            <wp:docPr id="1" name="Рисунок 1" descr="http://old.cultura-cnk.ru/assets/images/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ultura-cnk.ru/assets/images/l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28" cy="32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12B" w:rsidRPr="006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74BF0"/>
    <w:multiLevelType w:val="hybridMultilevel"/>
    <w:tmpl w:val="A970A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E4142"/>
    <w:multiLevelType w:val="hybridMultilevel"/>
    <w:tmpl w:val="741848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B27A1"/>
    <w:multiLevelType w:val="multilevel"/>
    <w:tmpl w:val="F22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5"/>
    <w:rsid w:val="0068512B"/>
    <w:rsid w:val="009A27DD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EB58-9E67-4A93-8CF5-8B4303B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knazys@gmail.com</dc:creator>
  <cp:keywords/>
  <dc:description/>
  <cp:lastModifiedBy>knazys@gmail.com</cp:lastModifiedBy>
  <cp:revision>2</cp:revision>
  <dcterms:created xsi:type="dcterms:W3CDTF">2014-10-14T13:09:00Z</dcterms:created>
  <dcterms:modified xsi:type="dcterms:W3CDTF">2014-10-14T13:12:00Z</dcterms:modified>
</cp:coreProperties>
</file>