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A7" w:rsidRPr="00696FCE" w:rsidRDefault="00696FCE" w:rsidP="00696F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6FCE">
        <w:rPr>
          <w:rFonts w:ascii="Times New Roman" w:hAnsi="Times New Roman" w:cs="Times New Roman"/>
          <w:sz w:val="28"/>
          <w:szCs w:val="28"/>
        </w:rPr>
        <w:t>УТВЕРЖДАЮ</w:t>
      </w:r>
    </w:p>
    <w:p w:rsidR="00696FCE" w:rsidRDefault="00696FCE" w:rsidP="00696F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6FCE">
        <w:rPr>
          <w:rFonts w:ascii="Times New Roman" w:hAnsi="Times New Roman" w:cs="Times New Roman"/>
          <w:sz w:val="28"/>
          <w:szCs w:val="28"/>
        </w:rPr>
        <w:t>Генеральный директор ОГБУК ЦНК</w:t>
      </w:r>
    </w:p>
    <w:p w:rsidR="00696FCE" w:rsidRPr="00696FCE" w:rsidRDefault="00696FCE" w:rsidP="00696F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6FCE" w:rsidRPr="00696FCE" w:rsidRDefault="00696FCE" w:rsidP="00696F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6FC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96FCE">
        <w:rPr>
          <w:rFonts w:ascii="Times New Roman" w:hAnsi="Times New Roman" w:cs="Times New Roman"/>
          <w:sz w:val="28"/>
          <w:szCs w:val="28"/>
        </w:rPr>
        <w:t>_____Лаковская Е.Н.</w:t>
      </w:r>
    </w:p>
    <w:p w:rsidR="00696FCE" w:rsidRPr="00696FCE" w:rsidRDefault="00696FCE" w:rsidP="00696F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6FCE">
        <w:rPr>
          <w:rFonts w:ascii="Times New Roman" w:hAnsi="Times New Roman" w:cs="Times New Roman"/>
          <w:sz w:val="28"/>
          <w:szCs w:val="28"/>
        </w:rPr>
        <w:t>«______»________________2016 г.</w:t>
      </w:r>
    </w:p>
    <w:p w:rsidR="00696FCE" w:rsidRDefault="00696FCE" w:rsidP="00696F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6FCE" w:rsidRDefault="00696FCE" w:rsidP="00EC07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6FCE" w:rsidRPr="00F9645B" w:rsidRDefault="00064D28" w:rsidP="00A201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Отчёт</w:t>
      </w:r>
    </w:p>
    <w:p w:rsidR="00696FCE" w:rsidRPr="00F9645B" w:rsidRDefault="00696FCE" w:rsidP="00A201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9645B">
        <w:rPr>
          <w:rFonts w:ascii="Times New Roman" w:hAnsi="Times New Roman" w:cs="Times New Roman"/>
          <w:b/>
          <w:sz w:val="27"/>
          <w:szCs w:val="27"/>
        </w:rPr>
        <w:t>проведения «Недели антикоррупционных инициатив» в период с 17 по 21 октября 2016 года, приуроченной к Международному дню борьбы с коррупцией в ОГБУК «Центр народной культуры Ульяновской области»</w:t>
      </w:r>
    </w:p>
    <w:p w:rsidR="00A2012D" w:rsidRDefault="00A2012D" w:rsidP="00A201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20"/>
        <w:gridCol w:w="2459"/>
        <w:gridCol w:w="1675"/>
        <w:gridCol w:w="2125"/>
        <w:gridCol w:w="1926"/>
        <w:gridCol w:w="1609"/>
      </w:tblGrid>
      <w:tr w:rsidR="00064D28" w:rsidTr="00064D28">
        <w:tc>
          <w:tcPr>
            <w:tcW w:w="551" w:type="dxa"/>
          </w:tcPr>
          <w:p w:rsidR="00064D28" w:rsidRPr="00F9645B" w:rsidRDefault="00064D28" w:rsidP="00A201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8" w:type="dxa"/>
          </w:tcPr>
          <w:p w:rsidR="00064D28" w:rsidRPr="00F9645B" w:rsidRDefault="00064D28" w:rsidP="00A201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9" w:type="dxa"/>
          </w:tcPr>
          <w:p w:rsidR="00064D28" w:rsidRPr="00F9645B" w:rsidRDefault="00064D28" w:rsidP="005C37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мероприятия </w:t>
            </w:r>
          </w:p>
        </w:tc>
        <w:tc>
          <w:tcPr>
            <w:tcW w:w="2125" w:type="dxa"/>
          </w:tcPr>
          <w:p w:rsidR="00064D28" w:rsidRPr="00F9645B" w:rsidRDefault="00064D28" w:rsidP="00A201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36" w:type="dxa"/>
          </w:tcPr>
          <w:p w:rsidR="00064D28" w:rsidRPr="00F9645B" w:rsidRDefault="00064D28" w:rsidP="00A201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5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25" w:type="dxa"/>
          </w:tcPr>
          <w:p w:rsidR="00064D28" w:rsidRPr="00F9645B" w:rsidRDefault="00064D28" w:rsidP="00064D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064D28" w:rsidTr="00064D28">
        <w:tc>
          <w:tcPr>
            <w:tcW w:w="551" w:type="dxa"/>
          </w:tcPr>
          <w:p w:rsidR="00064D28" w:rsidRPr="005C37E4" w:rsidRDefault="00064D28" w:rsidP="00A20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064D28" w:rsidRPr="005C37E4" w:rsidRDefault="00064D28" w:rsidP="00A20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064D28" w:rsidRPr="005C37E4" w:rsidRDefault="00064D28" w:rsidP="00A20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064D28" w:rsidRPr="005C37E4" w:rsidRDefault="00064D28" w:rsidP="00A20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064D28" w:rsidRPr="005C37E4" w:rsidRDefault="00064D28" w:rsidP="00A20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064D28" w:rsidRPr="005C37E4" w:rsidRDefault="00064D28" w:rsidP="00064D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4D28" w:rsidTr="00064D28">
        <w:tc>
          <w:tcPr>
            <w:tcW w:w="551" w:type="dxa"/>
          </w:tcPr>
          <w:p w:rsidR="00064D28" w:rsidRPr="005C37E4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064D28" w:rsidRPr="005C37E4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организации в информационно-коммуникационной сети Интернет Плана проведения «Недели антикоррупционных инициатив», приуроченной к Международному Дню борьбы с коррупцией с 17 по 21 октября 2016 г.</w:t>
            </w:r>
          </w:p>
        </w:tc>
        <w:tc>
          <w:tcPr>
            <w:tcW w:w="1679" w:type="dxa"/>
          </w:tcPr>
          <w:p w:rsidR="00064D28" w:rsidRPr="005C37E4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125" w:type="dxa"/>
          </w:tcPr>
          <w:p w:rsidR="00064D28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ОГБУК ЦНК</w:t>
            </w:r>
          </w:p>
          <w:p w:rsidR="00064D28" w:rsidRPr="005C37E4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B4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http://cultura-cnk.ru</w:t>
              </w:r>
            </w:hyperlink>
          </w:p>
        </w:tc>
        <w:tc>
          <w:tcPr>
            <w:tcW w:w="1936" w:type="dxa"/>
          </w:tcPr>
          <w:p w:rsidR="00064D28" w:rsidRPr="005C37E4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Ахмадеева</w:t>
            </w:r>
            <w:proofErr w:type="spellEnd"/>
          </w:p>
        </w:tc>
        <w:tc>
          <w:tcPr>
            <w:tcW w:w="1525" w:type="dxa"/>
          </w:tcPr>
          <w:p w:rsidR="00064D28" w:rsidRDefault="00064D28" w:rsidP="00064D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</w:p>
        </w:tc>
      </w:tr>
      <w:tr w:rsidR="00064D28" w:rsidTr="00064D28">
        <w:tc>
          <w:tcPr>
            <w:tcW w:w="551" w:type="dxa"/>
          </w:tcPr>
          <w:p w:rsidR="00064D28" w:rsidRPr="005C37E4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064D28" w:rsidRPr="005C37E4" w:rsidRDefault="00064D28" w:rsidP="00757F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приёма граждан по вопросам противодействия коррупции в ОГБУК ЦНК</w:t>
            </w:r>
          </w:p>
        </w:tc>
        <w:tc>
          <w:tcPr>
            <w:tcW w:w="1679" w:type="dxa"/>
          </w:tcPr>
          <w:p w:rsidR="00064D28" w:rsidRPr="005C37E4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2125" w:type="dxa"/>
          </w:tcPr>
          <w:p w:rsidR="00064D28" w:rsidRPr="005C37E4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«Губернаторский»</w:t>
            </w:r>
          </w:p>
        </w:tc>
        <w:tc>
          <w:tcPr>
            <w:tcW w:w="1936" w:type="dxa"/>
          </w:tcPr>
          <w:p w:rsidR="00064D28" w:rsidRPr="005C37E4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Николаева</w:t>
            </w:r>
          </w:p>
        </w:tc>
        <w:tc>
          <w:tcPr>
            <w:tcW w:w="1525" w:type="dxa"/>
          </w:tcPr>
          <w:p w:rsidR="00064D28" w:rsidRDefault="00064D28" w:rsidP="00064D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Провели</w:t>
            </w:r>
          </w:p>
        </w:tc>
      </w:tr>
      <w:tr w:rsidR="00064D28" w:rsidTr="00064D28">
        <w:tc>
          <w:tcPr>
            <w:tcW w:w="551" w:type="dxa"/>
          </w:tcPr>
          <w:p w:rsidR="00064D28" w:rsidRPr="005C37E4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064D28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информационном стенде в учреждении Плана проведения «Недели антикоррупционных инициатив», приуроченной к Международному Дню борьбы с коррупцией с 17 по 21 октября 2016 г.</w:t>
            </w:r>
          </w:p>
        </w:tc>
        <w:tc>
          <w:tcPr>
            <w:tcW w:w="1679" w:type="dxa"/>
          </w:tcPr>
          <w:p w:rsidR="00064D28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125" w:type="dxa"/>
          </w:tcPr>
          <w:p w:rsidR="00064D28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ОГБУК ЦНК</w:t>
            </w:r>
          </w:p>
          <w:p w:rsidR="00064D28" w:rsidRPr="005C37E4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«Губернаторский»</w:t>
            </w:r>
          </w:p>
        </w:tc>
        <w:tc>
          <w:tcPr>
            <w:tcW w:w="1936" w:type="dxa"/>
          </w:tcPr>
          <w:p w:rsidR="00064D28" w:rsidRPr="005C37E4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Ржаников</w:t>
            </w:r>
            <w:proofErr w:type="spellEnd"/>
          </w:p>
        </w:tc>
        <w:tc>
          <w:tcPr>
            <w:tcW w:w="1525" w:type="dxa"/>
          </w:tcPr>
          <w:p w:rsidR="00064D28" w:rsidRDefault="00064D28" w:rsidP="00064D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Разместили</w:t>
            </w:r>
          </w:p>
        </w:tc>
      </w:tr>
      <w:tr w:rsidR="00064D28" w:rsidTr="00064D28">
        <w:tc>
          <w:tcPr>
            <w:tcW w:w="551" w:type="dxa"/>
          </w:tcPr>
          <w:p w:rsidR="00064D28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</w:tcPr>
          <w:p w:rsidR="00064D28" w:rsidRPr="005C37E4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с трудовым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коллективом по вопросам борьбы с коррупцией, соблюдения кодекса профессиональной этики, стандарта антикоррупционного поведения</w:t>
            </w:r>
          </w:p>
        </w:tc>
        <w:tc>
          <w:tcPr>
            <w:tcW w:w="1679" w:type="dxa"/>
          </w:tcPr>
          <w:p w:rsidR="00064D28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октября</w:t>
            </w:r>
          </w:p>
          <w:p w:rsidR="00064D28" w:rsidRPr="005C37E4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5" w:type="dxa"/>
          </w:tcPr>
          <w:p w:rsidR="00064D28" w:rsidRPr="005C37E4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«Губернаторский»</w:t>
            </w:r>
          </w:p>
        </w:tc>
        <w:tc>
          <w:tcPr>
            <w:tcW w:w="1936" w:type="dxa"/>
          </w:tcPr>
          <w:p w:rsidR="00064D28" w:rsidRPr="005C37E4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Ржаников</w:t>
            </w:r>
            <w:proofErr w:type="spellEnd"/>
          </w:p>
        </w:tc>
        <w:tc>
          <w:tcPr>
            <w:tcW w:w="1525" w:type="dxa"/>
          </w:tcPr>
          <w:p w:rsidR="00064D28" w:rsidRDefault="00064D28" w:rsidP="00064D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Провели</w:t>
            </w:r>
          </w:p>
        </w:tc>
      </w:tr>
      <w:tr w:rsidR="00064D28" w:rsidTr="00064D28">
        <w:tc>
          <w:tcPr>
            <w:tcW w:w="551" w:type="dxa"/>
          </w:tcPr>
          <w:p w:rsidR="00064D28" w:rsidRPr="005C37E4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98" w:type="dxa"/>
          </w:tcPr>
          <w:p w:rsidR="00064D28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выездного контроля по проверке исполнения заключенных договоров</w:t>
            </w:r>
          </w:p>
        </w:tc>
        <w:tc>
          <w:tcPr>
            <w:tcW w:w="1679" w:type="dxa"/>
          </w:tcPr>
          <w:p w:rsidR="00064D28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125" w:type="dxa"/>
          </w:tcPr>
          <w:p w:rsidR="00064D28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ОГБУК ЦНК</w:t>
            </w:r>
          </w:p>
          <w:p w:rsidR="00064D28" w:rsidRPr="005C37E4" w:rsidRDefault="00064D28" w:rsidP="00757F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УАЗ</w:t>
            </w:r>
          </w:p>
        </w:tc>
        <w:tc>
          <w:tcPr>
            <w:tcW w:w="1936" w:type="dxa"/>
          </w:tcPr>
          <w:p w:rsidR="00064D28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Андреева</w:t>
            </w:r>
          </w:p>
        </w:tc>
        <w:tc>
          <w:tcPr>
            <w:tcW w:w="1525" w:type="dxa"/>
          </w:tcPr>
          <w:p w:rsidR="00064D28" w:rsidRDefault="00064D28" w:rsidP="00064D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Осуществили</w:t>
            </w:r>
          </w:p>
        </w:tc>
      </w:tr>
      <w:tr w:rsidR="00064D28" w:rsidTr="00064D28">
        <w:tc>
          <w:tcPr>
            <w:tcW w:w="551" w:type="dxa"/>
          </w:tcPr>
          <w:p w:rsidR="00064D28" w:rsidRPr="005C37E4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8" w:type="dxa"/>
          </w:tcPr>
          <w:p w:rsidR="00064D28" w:rsidRPr="005C37E4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«Горячей телефонной линии» по вопросам противодействия коррупции в сфере искусства и культурной политики</w:t>
            </w:r>
          </w:p>
        </w:tc>
        <w:tc>
          <w:tcPr>
            <w:tcW w:w="1679" w:type="dxa"/>
          </w:tcPr>
          <w:p w:rsidR="00064D28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 по 21 октября </w:t>
            </w:r>
          </w:p>
          <w:p w:rsidR="00064D28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  <w:p w:rsidR="00064D28" w:rsidRPr="005C37E4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44-12-06</w:t>
            </w:r>
          </w:p>
        </w:tc>
        <w:tc>
          <w:tcPr>
            <w:tcW w:w="2125" w:type="dxa"/>
          </w:tcPr>
          <w:p w:rsidR="00064D28" w:rsidRPr="005C37E4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«Губернаторский»</w:t>
            </w:r>
          </w:p>
        </w:tc>
        <w:tc>
          <w:tcPr>
            <w:tcW w:w="1936" w:type="dxa"/>
          </w:tcPr>
          <w:p w:rsidR="00064D28" w:rsidRPr="005C37E4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Николаева</w:t>
            </w:r>
          </w:p>
        </w:tc>
        <w:tc>
          <w:tcPr>
            <w:tcW w:w="1525" w:type="dxa"/>
          </w:tcPr>
          <w:p w:rsidR="00064D28" w:rsidRDefault="00064D28" w:rsidP="00064D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Обеспечили</w:t>
            </w:r>
          </w:p>
        </w:tc>
      </w:tr>
      <w:tr w:rsidR="00064D28" w:rsidTr="00064D28">
        <w:tc>
          <w:tcPr>
            <w:tcW w:w="551" w:type="dxa"/>
          </w:tcPr>
          <w:p w:rsidR="00064D28" w:rsidRPr="005C37E4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D28" w:rsidRPr="00B17020" w:rsidRDefault="00064D28" w:rsidP="00F5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20">
              <w:rPr>
                <w:rFonts w:ascii="Times New Roman" w:hAnsi="Times New Roman" w:cs="Times New Roman"/>
                <w:sz w:val="24"/>
                <w:szCs w:val="24"/>
              </w:rPr>
              <w:t>Сбор и изучение инициатив граждан о возможных зонах коррупционного риска, способах борьбы с бытовой коррупцией с целью применения в практической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льности, в том числе через ящик</w:t>
            </w:r>
            <w:r w:rsidRPr="00B17020">
              <w:rPr>
                <w:rFonts w:ascii="Times New Roman" w:hAnsi="Times New Roman" w:cs="Times New Roman"/>
                <w:sz w:val="24"/>
                <w:szCs w:val="24"/>
              </w:rPr>
              <w:t xml:space="preserve"> для приёма обращений граждан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D28" w:rsidRPr="00B17020" w:rsidRDefault="00064D28" w:rsidP="00F5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 по 21 октября </w:t>
            </w:r>
          </w:p>
        </w:tc>
        <w:tc>
          <w:tcPr>
            <w:tcW w:w="2125" w:type="dxa"/>
          </w:tcPr>
          <w:p w:rsidR="00064D28" w:rsidRPr="005C37E4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ОГБУК ЦНК</w:t>
            </w:r>
          </w:p>
        </w:tc>
        <w:tc>
          <w:tcPr>
            <w:tcW w:w="1936" w:type="dxa"/>
          </w:tcPr>
          <w:p w:rsidR="00064D28" w:rsidRPr="005C37E4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 Ходакова</w:t>
            </w:r>
          </w:p>
        </w:tc>
        <w:tc>
          <w:tcPr>
            <w:tcW w:w="1525" w:type="dxa"/>
          </w:tcPr>
          <w:p w:rsidR="00064D28" w:rsidRDefault="00064D28" w:rsidP="00064D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Собрали и изучили</w:t>
            </w:r>
            <w:bookmarkStart w:id="0" w:name="_GoBack"/>
            <w:bookmarkEnd w:id="0"/>
          </w:p>
        </w:tc>
      </w:tr>
      <w:tr w:rsidR="00064D28" w:rsidTr="00064D28">
        <w:tc>
          <w:tcPr>
            <w:tcW w:w="551" w:type="dxa"/>
          </w:tcPr>
          <w:p w:rsidR="00064D28" w:rsidRPr="005C37E4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8" w:type="dxa"/>
          </w:tcPr>
          <w:p w:rsidR="00064D28" w:rsidRPr="005C37E4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противодействию коррупции (вскрытие ящика доверия, оформление протокола)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D28" w:rsidRDefault="00064D28" w:rsidP="00F5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октября </w:t>
            </w:r>
          </w:p>
          <w:p w:rsidR="00064D28" w:rsidRPr="00B17020" w:rsidRDefault="00064D28" w:rsidP="00F5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125" w:type="dxa"/>
          </w:tcPr>
          <w:p w:rsidR="00064D28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ОГБУК ЦНК</w:t>
            </w:r>
          </w:p>
          <w:p w:rsidR="00064D28" w:rsidRPr="005C37E4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«Губернаторский»</w:t>
            </w:r>
          </w:p>
        </w:tc>
        <w:tc>
          <w:tcPr>
            <w:tcW w:w="1936" w:type="dxa"/>
          </w:tcPr>
          <w:p w:rsidR="00064D28" w:rsidRPr="005C37E4" w:rsidRDefault="00064D28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 Ходакова</w:t>
            </w:r>
          </w:p>
        </w:tc>
        <w:tc>
          <w:tcPr>
            <w:tcW w:w="1525" w:type="dxa"/>
          </w:tcPr>
          <w:p w:rsidR="00064D28" w:rsidRDefault="00064D28" w:rsidP="00064D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Провели и </w:t>
            </w:r>
          </w:p>
          <w:p w:rsidR="00064D28" w:rsidRDefault="00064D28" w:rsidP="00064D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4D28">
              <w:rPr>
                <w:rFonts w:ascii="Times New Roman" w:hAnsi="Times New Roman" w:cs="Times New Roman"/>
                <w:sz w:val="24"/>
                <w:szCs w:val="24"/>
              </w:rPr>
              <w:t>омиссионно вскрыли ящик доверия 21.10.2016.</w:t>
            </w:r>
          </w:p>
        </w:tc>
      </w:tr>
    </w:tbl>
    <w:p w:rsidR="00A2012D" w:rsidRPr="00696FCE" w:rsidRDefault="00A2012D" w:rsidP="00A201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A2012D" w:rsidRPr="0069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CE"/>
    <w:rsid w:val="00064D28"/>
    <w:rsid w:val="00081892"/>
    <w:rsid w:val="002B413F"/>
    <w:rsid w:val="00597C96"/>
    <w:rsid w:val="005C37E4"/>
    <w:rsid w:val="00696FCE"/>
    <w:rsid w:val="00757F9C"/>
    <w:rsid w:val="00A2012D"/>
    <w:rsid w:val="00AB7BA7"/>
    <w:rsid w:val="00B17020"/>
    <w:rsid w:val="00EC0799"/>
    <w:rsid w:val="00F53814"/>
    <w:rsid w:val="00F9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38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3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ultura-c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ЦНК</cp:lastModifiedBy>
  <cp:revision>2</cp:revision>
  <dcterms:created xsi:type="dcterms:W3CDTF">2016-10-24T10:58:00Z</dcterms:created>
  <dcterms:modified xsi:type="dcterms:W3CDTF">2016-10-24T10:58:00Z</dcterms:modified>
</cp:coreProperties>
</file>