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Arial" w:hAnsi="Arial" w:cs="Arial"/>
          <w:b/>
          <w:color w:val="243974"/>
          <w:sz w:val="20"/>
          <w:szCs w:val="26"/>
        </w:rPr>
        <w:id w:val="404204"/>
        <w:docPartObj>
          <w:docPartGallery w:val="Cover Pages"/>
          <w:docPartUnique/>
        </w:docPartObj>
      </w:sdtPr>
      <w:sdtEndPr>
        <w:rPr>
          <w:rFonts w:ascii="Times New Roman" w:eastAsia="Times New Roman" w:hAnsi="Times New Roman" w:cs="Times New Roman"/>
          <w:b w:val="0"/>
          <w:color w:val="auto"/>
          <w:sz w:val="22"/>
          <w:lang w:eastAsia="ru-RU"/>
        </w:rPr>
      </w:sdtEndPr>
      <w:sdtContent>
        <w:p w:rsidR="00EF3D88" w:rsidRPr="003D41A5" w:rsidRDefault="00EF3D88" w:rsidP="00EF3D88">
          <w:pPr>
            <w:spacing w:after="0"/>
            <w:jc w:val="center"/>
            <w:rPr>
              <w:rFonts w:ascii="Arial" w:hAnsi="Arial" w:cs="Arial"/>
              <w:b/>
              <w:color w:val="243974"/>
              <w:sz w:val="20"/>
              <w:szCs w:val="26"/>
            </w:rPr>
          </w:pPr>
          <w:r w:rsidRPr="003D41A5">
            <w:rPr>
              <w:rFonts w:ascii="Arial" w:hAnsi="Arial" w:cs="Arial"/>
              <w:b/>
              <w:noProof/>
              <w:color w:val="243974"/>
              <w:szCs w:val="28"/>
              <w:lang w:eastAsia="ru-RU"/>
            </w:rPr>
            <w:drawing>
              <wp:anchor distT="0" distB="0" distL="114300" distR="114300" simplePos="0" relativeHeight="251665408" behindDoc="0" locked="0" layoutInCell="1" allowOverlap="1">
                <wp:simplePos x="0" y="0"/>
                <wp:positionH relativeFrom="margin">
                  <wp:posOffset>87630</wp:posOffset>
                </wp:positionH>
                <wp:positionV relativeFrom="margin">
                  <wp:posOffset>24130</wp:posOffset>
                </wp:positionV>
                <wp:extent cx="6010910" cy="2530475"/>
                <wp:effectExtent l="19050" t="0" r="8890" b="0"/>
                <wp:wrapThrough wrapText="bothSides">
                  <wp:wrapPolygon edited="0">
                    <wp:start x="-68" y="0"/>
                    <wp:lineTo x="-68" y="21464"/>
                    <wp:lineTo x="21632" y="21464"/>
                    <wp:lineTo x="21632" y="0"/>
                    <wp:lineTo x="-68" y="0"/>
                  </wp:wrapPolygon>
                </wp:wrapThrough>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6000"/>
                        </a:blip>
                        <a:srcRect b="3619"/>
                        <a:stretch>
                          <a:fillRect/>
                        </a:stretch>
                      </pic:blipFill>
                      <pic:spPr bwMode="auto">
                        <a:xfrm>
                          <a:off x="0" y="0"/>
                          <a:ext cx="6010910" cy="2530475"/>
                        </a:xfrm>
                        <a:prstGeom prst="rect">
                          <a:avLst/>
                        </a:prstGeom>
                        <a:solidFill>
                          <a:srgbClr val="FFFFFF"/>
                        </a:solidFill>
                        <a:ln w="9525">
                          <a:noFill/>
                          <a:miter lim="800000"/>
                          <a:headEnd/>
                          <a:tailEnd/>
                        </a:ln>
                      </pic:spPr>
                    </pic:pic>
                  </a:graphicData>
                </a:graphic>
              </wp:anchor>
            </w:drawing>
          </w:r>
          <w:r w:rsidRPr="003D41A5">
            <w:rPr>
              <w:rFonts w:ascii="Arial" w:hAnsi="Arial" w:cs="Arial"/>
              <w:b/>
              <w:color w:val="243974"/>
              <w:sz w:val="20"/>
              <w:szCs w:val="26"/>
            </w:rPr>
            <w:t xml:space="preserve">                                   </w:t>
          </w:r>
          <w:r>
            <w:rPr>
              <w:rFonts w:ascii="Arial" w:hAnsi="Arial" w:cs="Arial"/>
              <w:b/>
              <w:color w:val="243974"/>
              <w:sz w:val="20"/>
              <w:szCs w:val="26"/>
            </w:rPr>
            <w:t xml:space="preserve">  </w:t>
          </w:r>
          <w:r w:rsidR="00191933">
            <w:rPr>
              <w:rFonts w:ascii="Arial" w:hAnsi="Arial" w:cs="Arial"/>
              <w:b/>
              <w:color w:val="243974"/>
              <w:sz w:val="20"/>
              <w:szCs w:val="26"/>
            </w:rPr>
            <w:t xml:space="preserve"> </w:t>
          </w:r>
          <w:r>
            <w:rPr>
              <w:rFonts w:ascii="Arial" w:hAnsi="Arial" w:cs="Arial"/>
              <w:b/>
              <w:color w:val="243974"/>
              <w:sz w:val="20"/>
              <w:szCs w:val="26"/>
            </w:rPr>
            <w:t xml:space="preserve"> </w:t>
          </w:r>
          <w:r w:rsidRPr="00CE796F">
            <w:rPr>
              <w:rFonts w:ascii="Arial Black" w:hAnsi="Arial Black" w:cs="Arial"/>
              <w:b/>
              <w:color w:val="243974"/>
              <w:sz w:val="20"/>
              <w:szCs w:val="26"/>
            </w:rPr>
            <w:t xml:space="preserve">Центр </w:t>
          </w:r>
          <w:r w:rsidR="00191933" w:rsidRPr="00CE796F">
            <w:rPr>
              <w:rFonts w:ascii="Arial Black" w:hAnsi="Arial Black" w:cs="Arial"/>
              <w:b/>
              <w:color w:val="243974"/>
              <w:sz w:val="20"/>
              <w:szCs w:val="26"/>
            </w:rPr>
            <w:t xml:space="preserve">развития и </w:t>
          </w:r>
          <w:r w:rsidRPr="00CE796F">
            <w:rPr>
              <w:rFonts w:ascii="Arial Black" w:hAnsi="Arial Black" w:cs="Arial"/>
              <w:b/>
              <w:color w:val="243974"/>
              <w:sz w:val="20"/>
              <w:szCs w:val="26"/>
            </w:rPr>
            <w:t>сохранения фольклора</w:t>
          </w:r>
        </w:p>
        <w:p w:rsidR="00EF3D88" w:rsidRPr="003D41A5" w:rsidRDefault="00EF3D88" w:rsidP="00EF3D88">
          <w:pPr>
            <w:spacing w:after="0"/>
            <w:jc w:val="center"/>
            <w:rPr>
              <w:rFonts w:ascii="Arial" w:hAnsi="Arial" w:cs="Arial"/>
              <w:b/>
              <w:color w:val="243974"/>
              <w:sz w:val="24"/>
              <w:szCs w:val="26"/>
            </w:rPr>
          </w:pPr>
          <w:r w:rsidRPr="003D41A5">
            <w:rPr>
              <w:rFonts w:ascii="Arial" w:hAnsi="Arial" w:cs="Arial"/>
              <w:b/>
              <w:color w:val="243974"/>
              <w:sz w:val="24"/>
              <w:szCs w:val="26"/>
            </w:rPr>
            <w:t xml:space="preserve">                              </w:t>
          </w:r>
        </w:p>
        <w:p w:rsidR="00EF3D88" w:rsidRPr="003D41A5" w:rsidRDefault="00EF3D88" w:rsidP="00EF3D88">
          <w:pPr>
            <w:spacing w:after="0" w:line="240" w:lineRule="auto"/>
            <w:jc w:val="center"/>
            <w:rPr>
              <w:rFonts w:ascii="Arial" w:hAnsi="Arial" w:cs="Arial"/>
              <w:b/>
              <w:color w:val="243974"/>
              <w:sz w:val="26"/>
              <w:szCs w:val="26"/>
            </w:rPr>
          </w:pPr>
        </w:p>
        <w:p w:rsidR="00EF3D88" w:rsidRPr="003D41A5" w:rsidRDefault="00EF3D88" w:rsidP="00EF3D88">
          <w:pPr>
            <w:spacing w:after="0" w:line="240" w:lineRule="auto"/>
            <w:jc w:val="center"/>
            <w:rPr>
              <w:rFonts w:ascii="Arial" w:hAnsi="Arial" w:cs="Arial"/>
              <w:b/>
              <w:caps/>
              <w:color w:val="243974"/>
              <w:sz w:val="44"/>
              <w:szCs w:val="26"/>
            </w:rPr>
          </w:pPr>
        </w:p>
        <w:p w:rsidR="00EF3D88" w:rsidRPr="003D41A5" w:rsidRDefault="00EF3D88" w:rsidP="00EF3D88">
          <w:pPr>
            <w:spacing w:after="0" w:line="240" w:lineRule="auto"/>
            <w:jc w:val="center"/>
            <w:rPr>
              <w:rFonts w:ascii="Arial" w:hAnsi="Arial" w:cs="Arial"/>
              <w:b/>
              <w:caps/>
              <w:color w:val="243974"/>
              <w:sz w:val="44"/>
              <w:szCs w:val="26"/>
            </w:rPr>
          </w:pPr>
        </w:p>
        <w:p w:rsidR="00EF3D88" w:rsidRPr="001F57B5" w:rsidRDefault="00EF3D88" w:rsidP="00EF3D88">
          <w:pPr>
            <w:spacing w:after="0" w:line="240" w:lineRule="auto"/>
            <w:jc w:val="right"/>
            <w:rPr>
              <w:rFonts w:ascii="Arial" w:hAnsi="Arial" w:cs="Arial"/>
              <w:b/>
              <w:caps/>
              <w:color w:val="243974"/>
              <w:sz w:val="32"/>
              <w:szCs w:val="26"/>
            </w:rPr>
          </w:pPr>
          <w:r>
            <w:rPr>
              <w:rFonts w:ascii="Arial" w:hAnsi="Arial" w:cs="Arial"/>
              <w:b/>
              <w:caps/>
              <w:color w:val="243974"/>
              <w:sz w:val="32"/>
              <w:szCs w:val="26"/>
            </w:rPr>
            <w:t xml:space="preserve">И.В. </w:t>
          </w:r>
          <w:r w:rsidRPr="001F57B5">
            <w:rPr>
              <w:rFonts w:ascii="Arial" w:hAnsi="Arial" w:cs="Arial"/>
              <w:b/>
              <w:color w:val="243974"/>
              <w:sz w:val="32"/>
              <w:szCs w:val="26"/>
            </w:rPr>
            <w:t>Каминская</w:t>
          </w:r>
        </w:p>
        <w:p w:rsidR="00EF3D88" w:rsidRDefault="00EF3D88" w:rsidP="00EF3D88">
          <w:pPr>
            <w:spacing w:after="0" w:line="240" w:lineRule="auto"/>
            <w:jc w:val="center"/>
            <w:rPr>
              <w:rFonts w:ascii="Arial" w:hAnsi="Arial" w:cs="Arial"/>
              <w:b/>
              <w:caps/>
              <w:color w:val="E36C0A" w:themeColor="accent6" w:themeShade="BF"/>
              <w:sz w:val="44"/>
              <w:szCs w:val="26"/>
            </w:rPr>
          </w:pPr>
        </w:p>
        <w:p w:rsidR="00EF3D88" w:rsidRPr="00B02ECB" w:rsidRDefault="00EF3D88" w:rsidP="00EF3D88">
          <w:pPr>
            <w:spacing w:after="0" w:line="240" w:lineRule="auto"/>
            <w:jc w:val="center"/>
            <w:rPr>
              <w:rFonts w:ascii="Arial" w:hAnsi="Arial" w:cs="Arial"/>
              <w:b/>
              <w:caps/>
              <w:shadow/>
              <w:color w:val="C00000"/>
              <w:sz w:val="36"/>
              <w:szCs w:val="26"/>
            </w:rPr>
          </w:pPr>
          <w:r w:rsidRPr="00B02ECB">
            <w:rPr>
              <w:rFonts w:ascii="Arial" w:hAnsi="Arial" w:cs="Arial"/>
              <w:b/>
              <w:caps/>
              <w:shadow/>
              <w:color w:val="C00000"/>
              <w:sz w:val="44"/>
              <w:szCs w:val="26"/>
            </w:rPr>
            <w:t>РУССКАЯ МАТРЁШКА.</w:t>
          </w:r>
        </w:p>
        <w:p w:rsidR="00EF3D88" w:rsidRPr="003D41A5" w:rsidRDefault="00EF3D88" w:rsidP="00EF3D88">
          <w:pPr>
            <w:spacing w:after="0" w:line="240" w:lineRule="auto"/>
            <w:jc w:val="center"/>
            <w:rPr>
              <w:rFonts w:ascii="Arial" w:hAnsi="Arial" w:cs="Arial"/>
              <w:b/>
              <w:color w:val="E36C0A" w:themeColor="accent6" w:themeShade="BF"/>
              <w:sz w:val="44"/>
              <w:szCs w:val="26"/>
            </w:rPr>
          </w:pPr>
          <w:r w:rsidRPr="00B02ECB">
            <w:rPr>
              <w:rFonts w:ascii="Arial" w:hAnsi="Arial" w:cs="Arial"/>
              <w:b/>
              <w:shadow/>
              <w:color w:val="C00000"/>
              <w:sz w:val="44"/>
              <w:szCs w:val="26"/>
            </w:rPr>
            <w:t>АВТОРСКАЯ ФАНТАЗИЯ</w:t>
          </w:r>
        </w:p>
        <w:p w:rsidR="00EF3D88" w:rsidRPr="003D41A5" w:rsidRDefault="00EF3D88" w:rsidP="00EF3D88">
          <w:pPr>
            <w:spacing w:after="0" w:line="240" w:lineRule="auto"/>
            <w:jc w:val="center"/>
            <w:rPr>
              <w:rFonts w:ascii="Arial" w:hAnsi="Arial" w:cs="Arial"/>
              <w:b/>
              <w:color w:val="243974"/>
              <w:sz w:val="28"/>
              <w:szCs w:val="26"/>
            </w:rPr>
          </w:pPr>
        </w:p>
        <w:p w:rsidR="00EF3D88" w:rsidRPr="003D41A5" w:rsidRDefault="00EF3D88" w:rsidP="00EF3D88">
          <w:pPr>
            <w:spacing w:after="0" w:line="240" w:lineRule="auto"/>
            <w:jc w:val="center"/>
            <w:rPr>
              <w:rFonts w:ascii="Arial" w:hAnsi="Arial" w:cs="Arial"/>
              <w:b/>
              <w:color w:val="243974"/>
              <w:sz w:val="28"/>
              <w:szCs w:val="26"/>
            </w:rPr>
          </w:pPr>
          <w:r w:rsidRPr="003D41A5">
            <w:rPr>
              <w:rFonts w:ascii="Arial" w:hAnsi="Arial" w:cs="Arial"/>
              <w:b/>
              <w:color w:val="243974"/>
              <w:sz w:val="28"/>
              <w:szCs w:val="26"/>
            </w:rPr>
            <w:t>Методические рекомендации</w:t>
          </w:r>
        </w:p>
        <w:p w:rsidR="00EF3D88" w:rsidRPr="003D41A5" w:rsidRDefault="00EF3D88" w:rsidP="00EF3D88">
          <w:pPr>
            <w:spacing w:after="0" w:line="240" w:lineRule="auto"/>
            <w:jc w:val="center"/>
            <w:rPr>
              <w:rFonts w:ascii="Arial" w:hAnsi="Arial" w:cs="Arial"/>
              <w:b/>
              <w:color w:val="243974"/>
              <w:sz w:val="28"/>
              <w:szCs w:val="26"/>
            </w:rPr>
          </w:pPr>
          <w:r w:rsidRPr="003D41A5">
            <w:rPr>
              <w:rFonts w:ascii="Arial" w:hAnsi="Arial" w:cs="Arial"/>
              <w:b/>
              <w:color w:val="243974"/>
              <w:sz w:val="28"/>
              <w:szCs w:val="26"/>
            </w:rPr>
            <w:t xml:space="preserve">для студий и кружков </w:t>
          </w:r>
        </w:p>
        <w:p w:rsidR="00EF3D88" w:rsidRPr="003D41A5" w:rsidRDefault="00EF3D88" w:rsidP="00EF3D88">
          <w:pPr>
            <w:spacing w:after="0" w:line="240" w:lineRule="auto"/>
            <w:jc w:val="center"/>
            <w:rPr>
              <w:rFonts w:ascii="Arial" w:hAnsi="Arial" w:cs="Arial"/>
              <w:b/>
              <w:color w:val="243974"/>
              <w:sz w:val="28"/>
              <w:szCs w:val="26"/>
            </w:rPr>
          </w:pPr>
          <w:r w:rsidRPr="003D41A5">
            <w:rPr>
              <w:rFonts w:ascii="Arial" w:hAnsi="Arial" w:cs="Arial"/>
              <w:b/>
              <w:color w:val="243974"/>
              <w:sz w:val="28"/>
              <w:szCs w:val="26"/>
            </w:rPr>
            <w:t>декоративно-прикладного творчества</w:t>
          </w:r>
        </w:p>
        <w:p w:rsidR="00EF3D88" w:rsidRPr="003D41A5" w:rsidRDefault="00EF3D88" w:rsidP="00EF3D88">
          <w:pPr>
            <w:spacing w:after="0" w:line="240" w:lineRule="auto"/>
            <w:jc w:val="center"/>
            <w:rPr>
              <w:rFonts w:ascii="Arial" w:hAnsi="Arial" w:cs="Arial"/>
              <w:b/>
              <w:color w:val="243974"/>
              <w:sz w:val="26"/>
              <w:szCs w:val="26"/>
            </w:rPr>
          </w:pPr>
        </w:p>
        <w:p w:rsidR="00EF3D88" w:rsidRPr="003D41A5" w:rsidRDefault="00EF3D88" w:rsidP="00EF3D88">
          <w:pPr>
            <w:spacing w:after="0" w:line="240" w:lineRule="auto"/>
            <w:jc w:val="center"/>
            <w:rPr>
              <w:rFonts w:ascii="Arial" w:hAnsi="Arial" w:cs="Arial"/>
              <w:b/>
              <w:color w:val="243974"/>
              <w:sz w:val="26"/>
              <w:szCs w:val="26"/>
            </w:rPr>
          </w:pPr>
        </w:p>
        <w:p w:rsidR="00EF3D88" w:rsidRPr="003D41A5" w:rsidRDefault="00EF3D88" w:rsidP="00EF3D88">
          <w:pPr>
            <w:spacing w:after="0" w:line="240" w:lineRule="auto"/>
            <w:jc w:val="center"/>
            <w:rPr>
              <w:rFonts w:ascii="Arial" w:hAnsi="Arial" w:cs="Arial"/>
              <w:b/>
              <w:color w:val="243974"/>
              <w:sz w:val="26"/>
              <w:szCs w:val="26"/>
            </w:rPr>
          </w:pPr>
        </w:p>
        <w:p w:rsidR="00EF3D88" w:rsidRPr="003D41A5" w:rsidRDefault="00EF3D88" w:rsidP="00EF3D88">
          <w:pPr>
            <w:spacing w:after="0" w:line="240" w:lineRule="auto"/>
            <w:jc w:val="center"/>
            <w:rPr>
              <w:rFonts w:ascii="Arial" w:hAnsi="Arial" w:cs="Arial"/>
              <w:b/>
              <w:color w:val="243974"/>
              <w:sz w:val="26"/>
              <w:szCs w:val="26"/>
            </w:rPr>
          </w:pPr>
        </w:p>
        <w:p w:rsidR="00EF3D88" w:rsidRPr="003D41A5" w:rsidRDefault="00EF3D88" w:rsidP="00EF3D88">
          <w:pPr>
            <w:spacing w:after="0" w:line="240" w:lineRule="auto"/>
            <w:jc w:val="center"/>
            <w:rPr>
              <w:rFonts w:ascii="Arial" w:hAnsi="Arial" w:cs="Arial"/>
              <w:b/>
              <w:color w:val="243974"/>
              <w:sz w:val="26"/>
              <w:szCs w:val="26"/>
            </w:rPr>
          </w:pPr>
        </w:p>
        <w:p w:rsidR="00EF3D88" w:rsidRPr="003D41A5" w:rsidRDefault="00EF3D88" w:rsidP="00EF3D88">
          <w:pPr>
            <w:spacing w:after="0" w:line="240" w:lineRule="auto"/>
            <w:jc w:val="center"/>
            <w:rPr>
              <w:rFonts w:ascii="Arial" w:hAnsi="Arial" w:cs="Arial"/>
              <w:b/>
              <w:color w:val="243974"/>
              <w:sz w:val="26"/>
              <w:szCs w:val="26"/>
            </w:rPr>
          </w:pPr>
        </w:p>
        <w:p w:rsidR="00EF3D88" w:rsidRPr="003D41A5" w:rsidRDefault="00EF3D88" w:rsidP="00EF3D88">
          <w:pPr>
            <w:spacing w:after="0" w:line="240" w:lineRule="auto"/>
            <w:jc w:val="center"/>
            <w:rPr>
              <w:rFonts w:ascii="Arial" w:hAnsi="Arial" w:cs="Arial"/>
              <w:b/>
              <w:color w:val="243974"/>
              <w:sz w:val="26"/>
              <w:szCs w:val="26"/>
            </w:rPr>
          </w:pPr>
        </w:p>
        <w:p w:rsidR="00EF3D88" w:rsidRPr="003D41A5" w:rsidRDefault="00EF3D88" w:rsidP="00EF3D88">
          <w:pPr>
            <w:spacing w:after="0" w:line="240" w:lineRule="auto"/>
            <w:jc w:val="center"/>
            <w:rPr>
              <w:rFonts w:ascii="Arial" w:hAnsi="Arial" w:cs="Arial"/>
              <w:b/>
              <w:color w:val="243974"/>
              <w:sz w:val="26"/>
              <w:szCs w:val="26"/>
            </w:rPr>
          </w:pPr>
        </w:p>
        <w:p w:rsidR="00EF3D88" w:rsidRPr="003D41A5" w:rsidRDefault="00EF3D88" w:rsidP="00EF3D88">
          <w:pPr>
            <w:spacing w:after="0" w:line="240" w:lineRule="auto"/>
            <w:jc w:val="center"/>
            <w:rPr>
              <w:rFonts w:ascii="Arial" w:hAnsi="Arial" w:cs="Arial"/>
              <w:b/>
              <w:color w:val="243974"/>
              <w:sz w:val="26"/>
              <w:szCs w:val="26"/>
            </w:rPr>
          </w:pPr>
        </w:p>
        <w:p w:rsidR="00EF3D88" w:rsidRPr="003D41A5" w:rsidRDefault="00EF3D88" w:rsidP="00EF3D88">
          <w:pPr>
            <w:spacing w:after="0" w:line="240" w:lineRule="auto"/>
            <w:jc w:val="center"/>
            <w:rPr>
              <w:rFonts w:ascii="Arial" w:hAnsi="Arial" w:cs="Arial"/>
              <w:b/>
              <w:color w:val="243974"/>
              <w:sz w:val="26"/>
              <w:szCs w:val="26"/>
            </w:rPr>
          </w:pPr>
        </w:p>
        <w:p w:rsidR="00EF3D88" w:rsidRPr="003D41A5" w:rsidRDefault="00EF3D88" w:rsidP="00EF3D88">
          <w:pPr>
            <w:spacing w:after="0" w:line="240" w:lineRule="auto"/>
            <w:jc w:val="center"/>
            <w:rPr>
              <w:rFonts w:ascii="Arial" w:hAnsi="Arial" w:cs="Arial"/>
              <w:b/>
              <w:color w:val="243974"/>
              <w:sz w:val="26"/>
              <w:szCs w:val="26"/>
            </w:rPr>
          </w:pPr>
        </w:p>
        <w:p w:rsidR="00EF3D88" w:rsidRPr="003D41A5" w:rsidRDefault="00EF3D88" w:rsidP="00EF3D88">
          <w:pPr>
            <w:spacing w:after="0" w:line="240" w:lineRule="auto"/>
            <w:jc w:val="center"/>
            <w:rPr>
              <w:rFonts w:ascii="Arial" w:hAnsi="Arial" w:cs="Arial"/>
              <w:b/>
              <w:color w:val="243974"/>
              <w:sz w:val="26"/>
              <w:szCs w:val="26"/>
            </w:rPr>
          </w:pPr>
        </w:p>
        <w:p w:rsidR="00EF3D88" w:rsidRPr="003D41A5" w:rsidRDefault="00EF3D88" w:rsidP="00EF3D88">
          <w:pPr>
            <w:spacing w:after="0" w:line="240" w:lineRule="auto"/>
            <w:jc w:val="center"/>
            <w:rPr>
              <w:rFonts w:ascii="Arial" w:hAnsi="Arial" w:cs="Arial"/>
              <w:b/>
              <w:color w:val="243974"/>
              <w:sz w:val="26"/>
              <w:szCs w:val="26"/>
            </w:rPr>
          </w:pPr>
        </w:p>
        <w:p w:rsidR="00EF3D88" w:rsidRDefault="00EF3D88" w:rsidP="00EF3D88">
          <w:pPr>
            <w:spacing w:after="0" w:line="240" w:lineRule="auto"/>
            <w:jc w:val="center"/>
            <w:rPr>
              <w:rFonts w:ascii="Arial" w:hAnsi="Arial" w:cs="Arial"/>
              <w:b/>
              <w:color w:val="243974"/>
              <w:sz w:val="26"/>
              <w:szCs w:val="26"/>
            </w:rPr>
          </w:pPr>
        </w:p>
        <w:p w:rsidR="00EF3D88" w:rsidRPr="001F57B5" w:rsidRDefault="00EF3D88" w:rsidP="00EF3D88">
          <w:pPr>
            <w:spacing w:after="0" w:line="240" w:lineRule="auto"/>
            <w:jc w:val="center"/>
            <w:rPr>
              <w:rFonts w:ascii="Arial" w:hAnsi="Arial" w:cs="Arial"/>
              <w:b/>
              <w:color w:val="243974"/>
              <w:sz w:val="16"/>
              <w:szCs w:val="26"/>
            </w:rPr>
          </w:pPr>
        </w:p>
        <w:p w:rsidR="00206388" w:rsidRDefault="00206388" w:rsidP="00EF3D88">
          <w:pPr>
            <w:spacing w:after="0" w:line="240" w:lineRule="auto"/>
            <w:jc w:val="center"/>
            <w:rPr>
              <w:rFonts w:ascii="Arial" w:hAnsi="Arial" w:cs="Arial"/>
              <w:b/>
              <w:color w:val="243974"/>
              <w:sz w:val="26"/>
              <w:szCs w:val="26"/>
            </w:rPr>
          </w:pPr>
        </w:p>
        <w:p w:rsidR="00206388" w:rsidRDefault="00206388" w:rsidP="00EF3D88">
          <w:pPr>
            <w:spacing w:after="0" w:line="240" w:lineRule="auto"/>
            <w:jc w:val="center"/>
            <w:rPr>
              <w:rFonts w:ascii="Arial" w:hAnsi="Arial" w:cs="Arial"/>
              <w:b/>
              <w:color w:val="243974"/>
              <w:sz w:val="26"/>
              <w:szCs w:val="26"/>
            </w:rPr>
          </w:pPr>
        </w:p>
        <w:p w:rsidR="00EF3D88" w:rsidRPr="003D41A5" w:rsidRDefault="00EF3D88" w:rsidP="00EF3D88">
          <w:pPr>
            <w:spacing w:after="0" w:line="240" w:lineRule="auto"/>
            <w:jc w:val="center"/>
            <w:rPr>
              <w:rFonts w:ascii="Arial" w:hAnsi="Arial" w:cs="Arial"/>
              <w:b/>
              <w:color w:val="243974"/>
              <w:sz w:val="26"/>
              <w:szCs w:val="26"/>
            </w:rPr>
          </w:pPr>
          <w:r w:rsidRPr="003D41A5">
            <w:rPr>
              <w:rFonts w:ascii="Arial" w:hAnsi="Arial" w:cs="Arial"/>
              <w:b/>
              <w:color w:val="243974"/>
              <w:sz w:val="26"/>
              <w:szCs w:val="26"/>
            </w:rPr>
            <w:t>Ульяновск</w:t>
          </w:r>
        </w:p>
        <w:p w:rsidR="00EF3D88" w:rsidRDefault="00EF3D88" w:rsidP="00EF3D88">
          <w:pPr>
            <w:spacing w:after="0" w:line="240" w:lineRule="auto"/>
            <w:jc w:val="center"/>
            <w:rPr>
              <w:rFonts w:ascii="Times New Roman" w:eastAsia="Times New Roman" w:hAnsi="Times New Roman" w:cs="Times New Roman"/>
              <w:b/>
              <w:bCs/>
              <w:sz w:val="28"/>
              <w:szCs w:val="26"/>
              <w:lang w:eastAsia="ru-RU"/>
            </w:rPr>
          </w:pPr>
          <w:r w:rsidRPr="003D41A5">
            <w:rPr>
              <w:rFonts w:ascii="Arial" w:hAnsi="Arial" w:cs="Arial"/>
              <w:b/>
              <w:color w:val="243974"/>
              <w:sz w:val="26"/>
              <w:szCs w:val="26"/>
            </w:rPr>
            <w:t>2016</w:t>
          </w:r>
        </w:p>
      </w:sdtContent>
    </w:sdt>
    <w:p w:rsidR="00EF3D88" w:rsidRDefault="00EF3D88" w:rsidP="00EF3D88">
      <w:pPr>
        <w:pStyle w:val="1"/>
        <w:spacing w:before="0" w:line="240" w:lineRule="auto"/>
        <w:jc w:val="center"/>
        <w:rPr>
          <w:rFonts w:ascii="Times New Roman" w:eastAsia="Times New Roman" w:hAnsi="Times New Roman" w:cs="Times New Roman"/>
          <w:color w:val="C00000"/>
          <w:szCs w:val="26"/>
          <w:lang w:eastAsia="ru-RU"/>
        </w:rPr>
        <w:sectPr w:rsidR="00EF3D88" w:rsidSect="003D41A5">
          <w:footerReference w:type="default" r:id="rId8"/>
          <w:footerReference w:type="first" r:id="rId9"/>
          <w:pgSz w:w="11906" w:h="16838"/>
          <w:pgMar w:top="1134" w:right="1134" w:bottom="1134" w:left="1134" w:header="0" w:footer="283" w:gutter="0"/>
          <w:cols w:space="708"/>
          <w:titlePg/>
          <w:docGrid w:linePitch="360"/>
        </w:sectPr>
      </w:pPr>
    </w:p>
    <w:p w:rsidR="00EF3D88" w:rsidRDefault="00EF3D88" w:rsidP="00EF3D88">
      <w:pPr>
        <w:pStyle w:val="1"/>
        <w:spacing w:before="0" w:line="240" w:lineRule="auto"/>
        <w:jc w:val="center"/>
        <w:rPr>
          <w:rFonts w:ascii="Times New Roman" w:eastAsia="Times New Roman" w:hAnsi="Times New Roman" w:cs="Times New Roman"/>
          <w:color w:val="C00000"/>
          <w:szCs w:val="26"/>
          <w:lang w:eastAsia="ru-RU"/>
        </w:rPr>
      </w:pPr>
    </w:p>
    <w:p w:rsidR="00EF3D88" w:rsidRDefault="00EF3D88" w:rsidP="00EF3D88">
      <w:pPr>
        <w:rPr>
          <w:lang w:eastAsia="ru-RU"/>
        </w:rPr>
      </w:pPr>
    </w:p>
    <w:p w:rsidR="00EF3D88" w:rsidRPr="00964368" w:rsidRDefault="00EF3D88" w:rsidP="00EF3D88">
      <w:pPr>
        <w:spacing w:after="0" w:line="240" w:lineRule="auto"/>
        <w:ind w:firstLine="567"/>
        <w:jc w:val="both"/>
        <w:rPr>
          <w:rFonts w:ascii="Times New Roman" w:eastAsia="Calibri" w:hAnsi="Times New Roman" w:cs="Times New Roman"/>
          <w:sz w:val="26"/>
          <w:szCs w:val="26"/>
        </w:rPr>
      </w:pPr>
      <w:r w:rsidRPr="00964368">
        <w:rPr>
          <w:rFonts w:ascii="Times New Roman" w:eastAsia="Calibri" w:hAnsi="Times New Roman" w:cs="Times New Roman"/>
          <w:sz w:val="26"/>
          <w:szCs w:val="26"/>
        </w:rPr>
        <w:t xml:space="preserve">Настоящий методический сборник «Русская матрёшка. Авторская фантазия», разработанный Каминской Инной Вячеславовной, </w:t>
      </w:r>
      <w:r w:rsidRPr="00964368">
        <w:rPr>
          <w:rFonts w:ascii="Times New Roman" w:eastAsia="Calibri" w:hAnsi="Times New Roman" w:cs="Times New Roman"/>
          <w:sz w:val="26"/>
          <w:szCs w:val="26"/>
        </w:rPr>
        <w:sym w:font="Symbol" w:char="F02D"/>
      </w:r>
      <w:r w:rsidRPr="00964368">
        <w:rPr>
          <w:rFonts w:ascii="Times New Roman" w:eastAsia="Calibri" w:hAnsi="Times New Roman" w:cs="Times New Roman"/>
          <w:sz w:val="26"/>
          <w:szCs w:val="26"/>
        </w:rPr>
        <w:t xml:space="preserve"> первый из серии изданий, запланированных Центром развития и сохранения фольклора. В Центре фольклора работают пять студий декоративно-прикладного искусства по разным направлениям, руководители которых и собираются поделиться опытом своей работы в этих выпусках.</w:t>
      </w:r>
    </w:p>
    <w:p w:rsidR="00EF3D88" w:rsidRPr="00964368" w:rsidRDefault="00EF3D88" w:rsidP="00EF3D88">
      <w:pPr>
        <w:spacing w:after="0" w:line="240" w:lineRule="auto"/>
        <w:ind w:firstLine="567"/>
        <w:jc w:val="both"/>
        <w:rPr>
          <w:rFonts w:ascii="Times New Roman" w:eastAsia="Calibri" w:hAnsi="Times New Roman" w:cs="Times New Roman"/>
          <w:sz w:val="26"/>
          <w:szCs w:val="26"/>
        </w:rPr>
      </w:pPr>
      <w:r w:rsidRPr="00964368">
        <w:rPr>
          <w:rFonts w:ascii="Times New Roman" w:eastAsia="Calibri" w:hAnsi="Times New Roman" w:cs="Times New Roman"/>
          <w:sz w:val="26"/>
          <w:szCs w:val="26"/>
        </w:rPr>
        <w:t>Инна Вячеславовна Каменская – руководитель народной студии художественной росписи по дереву и ткани «Жар-птица». Она автор большого количества вариантов росписи матрёшек. Матрёшки в её исполнении красочны и живописны, и на страницах данного издания автор предлагает несколько вариантов авторской росписи, подробно описывая каждый этап работы.</w:t>
      </w:r>
    </w:p>
    <w:p w:rsidR="00EF3D88" w:rsidRPr="00964368" w:rsidRDefault="00EF3D88" w:rsidP="00EF3D88">
      <w:pPr>
        <w:spacing w:after="0" w:line="240" w:lineRule="auto"/>
        <w:ind w:firstLine="567"/>
        <w:jc w:val="both"/>
        <w:rPr>
          <w:rFonts w:ascii="Times New Roman" w:eastAsia="Calibri" w:hAnsi="Times New Roman" w:cs="Times New Roman"/>
          <w:sz w:val="26"/>
          <w:szCs w:val="26"/>
        </w:rPr>
      </w:pPr>
      <w:r w:rsidRPr="00964368">
        <w:rPr>
          <w:rFonts w:ascii="Times New Roman" w:eastAsia="Calibri" w:hAnsi="Times New Roman" w:cs="Times New Roman"/>
          <w:sz w:val="26"/>
          <w:szCs w:val="26"/>
        </w:rPr>
        <w:t>Данные методические материалы могут быть использованы в работе руководителей студий, кружков декоративно-прикладного искусства, преподавателей художественных отделений школ искусств, общеобразовательных школ и всех, кто интересуется живописью и русским народным творчеством.</w:t>
      </w:r>
    </w:p>
    <w:p w:rsidR="00EF3D88" w:rsidRDefault="00EF3D88" w:rsidP="00EF3D88">
      <w:pPr>
        <w:spacing w:after="0" w:line="240" w:lineRule="auto"/>
        <w:jc w:val="both"/>
        <w:rPr>
          <w:rFonts w:ascii="Times New Roman" w:eastAsia="Times New Roman" w:hAnsi="Times New Roman" w:cs="Times New Roman"/>
          <w:b/>
          <w:bCs/>
          <w:color w:val="C00000"/>
          <w:sz w:val="28"/>
          <w:szCs w:val="26"/>
          <w:lang w:eastAsia="ru-RU"/>
        </w:rPr>
      </w:pPr>
    </w:p>
    <w:p w:rsidR="00EF3D88" w:rsidRDefault="00EF3D88" w:rsidP="00EF3D88">
      <w:pPr>
        <w:spacing w:after="0" w:line="240" w:lineRule="auto"/>
        <w:jc w:val="both"/>
        <w:rPr>
          <w:rFonts w:ascii="Times New Roman" w:eastAsia="Times New Roman" w:hAnsi="Times New Roman" w:cs="Times New Roman"/>
          <w:b/>
          <w:bCs/>
          <w:color w:val="C00000"/>
          <w:sz w:val="28"/>
          <w:szCs w:val="26"/>
          <w:lang w:eastAsia="ru-RU"/>
        </w:rPr>
      </w:pPr>
    </w:p>
    <w:p w:rsidR="00EF3D88" w:rsidRDefault="00EF3D88" w:rsidP="00EF3D88">
      <w:pPr>
        <w:spacing w:after="0" w:line="240" w:lineRule="auto"/>
        <w:jc w:val="center"/>
        <w:rPr>
          <w:rFonts w:ascii="Times New Roman" w:eastAsia="Times New Roman" w:hAnsi="Times New Roman" w:cs="Times New Roman"/>
          <w:b/>
          <w:bCs/>
          <w:color w:val="C00000"/>
          <w:sz w:val="28"/>
          <w:szCs w:val="26"/>
          <w:lang w:eastAsia="ru-RU"/>
        </w:rPr>
      </w:pPr>
      <w:r>
        <w:rPr>
          <w:rFonts w:ascii="Times New Roman" w:eastAsia="Times New Roman" w:hAnsi="Times New Roman" w:cs="Times New Roman"/>
          <w:b/>
          <w:bCs/>
          <w:noProof/>
          <w:color w:val="C00000"/>
          <w:sz w:val="28"/>
          <w:szCs w:val="26"/>
          <w:lang w:eastAsia="ru-RU"/>
        </w:rPr>
        <w:drawing>
          <wp:inline distT="0" distB="0" distL="0" distR="0">
            <wp:extent cx="5682837" cy="4421372"/>
            <wp:effectExtent l="133350" t="76200" r="127413" b="74428"/>
            <wp:docPr id="2" name="Рисунок 1" descr="с узор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 узорами.jpg"/>
                    <pic:cNvPicPr/>
                  </pic:nvPicPr>
                  <pic:blipFill>
                    <a:blip r:embed="rId10"/>
                    <a:stretch>
                      <a:fillRect/>
                    </a:stretch>
                  </pic:blipFill>
                  <pic:spPr>
                    <a:xfrm>
                      <a:off x="0" y="0"/>
                      <a:ext cx="5685562" cy="44234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3D88" w:rsidRDefault="00EF3D88" w:rsidP="00EF3D88">
      <w:pPr>
        <w:rPr>
          <w:rFonts w:ascii="Times New Roman" w:eastAsia="Times New Roman" w:hAnsi="Times New Roman" w:cs="Times New Roman"/>
          <w:b/>
          <w:bCs/>
          <w:color w:val="C00000"/>
          <w:sz w:val="28"/>
          <w:szCs w:val="26"/>
          <w:lang w:eastAsia="ru-RU"/>
        </w:rPr>
      </w:pPr>
      <w:r>
        <w:rPr>
          <w:rFonts w:ascii="Times New Roman" w:eastAsia="Times New Roman" w:hAnsi="Times New Roman" w:cs="Times New Roman"/>
          <w:color w:val="C00000"/>
          <w:szCs w:val="26"/>
          <w:lang w:eastAsia="ru-RU"/>
        </w:rPr>
        <w:br w:type="page"/>
      </w:r>
    </w:p>
    <w:p w:rsidR="00EF3D88" w:rsidRDefault="00EF3D88" w:rsidP="00EF3D88">
      <w:pPr>
        <w:pStyle w:val="1"/>
        <w:spacing w:before="0" w:line="240" w:lineRule="auto"/>
        <w:jc w:val="center"/>
        <w:rPr>
          <w:rFonts w:ascii="Times New Roman" w:eastAsia="Times New Roman" w:hAnsi="Times New Roman" w:cs="Times New Roman"/>
          <w:color w:val="C00000"/>
          <w:szCs w:val="26"/>
          <w:lang w:eastAsia="ru-RU"/>
        </w:rPr>
      </w:pPr>
    </w:p>
    <w:p w:rsidR="00EF3D88" w:rsidRPr="001F57B5" w:rsidRDefault="00EF3D88" w:rsidP="00EF3D88">
      <w:pPr>
        <w:pStyle w:val="1"/>
        <w:spacing w:before="0" w:line="240" w:lineRule="auto"/>
        <w:jc w:val="center"/>
        <w:rPr>
          <w:rFonts w:ascii="Times New Roman" w:eastAsia="Times New Roman" w:hAnsi="Times New Roman" w:cs="Times New Roman"/>
          <w:color w:val="C00000"/>
          <w:sz w:val="26"/>
          <w:szCs w:val="26"/>
          <w:lang w:eastAsia="ru-RU"/>
        </w:rPr>
      </w:pPr>
      <w:r w:rsidRPr="001F57B5">
        <w:rPr>
          <w:rFonts w:ascii="Times New Roman" w:eastAsia="Times New Roman" w:hAnsi="Times New Roman" w:cs="Times New Roman"/>
          <w:color w:val="C00000"/>
          <w:szCs w:val="26"/>
          <w:lang w:eastAsia="ru-RU"/>
        </w:rPr>
        <w:t>Введение</w:t>
      </w: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p>
    <w:p w:rsidR="00EF3D88" w:rsidRPr="00584ABA"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584ABA">
        <w:rPr>
          <w:rFonts w:ascii="Times New Roman" w:eastAsia="Times New Roman" w:hAnsi="Times New Roman" w:cs="Times New Roman"/>
          <w:sz w:val="26"/>
          <w:szCs w:val="26"/>
          <w:lang w:eastAsia="ru-RU"/>
        </w:rPr>
        <w:t xml:space="preserve">Образец русского прикладного искусства </w:t>
      </w:r>
      <w:r>
        <w:rPr>
          <w:rFonts w:ascii="Times New Roman" w:eastAsia="Times New Roman" w:hAnsi="Times New Roman" w:cs="Times New Roman"/>
          <w:sz w:val="26"/>
          <w:szCs w:val="26"/>
          <w:lang w:eastAsia="ru-RU"/>
        </w:rPr>
        <w:sym w:font="Symbol" w:char="F02D"/>
      </w:r>
      <w:r w:rsidRPr="00584ABA">
        <w:rPr>
          <w:rFonts w:ascii="Times New Roman" w:eastAsia="Times New Roman" w:hAnsi="Times New Roman" w:cs="Times New Roman"/>
          <w:sz w:val="26"/>
          <w:szCs w:val="26"/>
          <w:lang w:eastAsia="ru-RU"/>
        </w:rPr>
        <w:t xml:space="preserve"> матрёшка </w:t>
      </w:r>
      <w:r>
        <w:rPr>
          <w:rFonts w:ascii="Times New Roman" w:eastAsia="Times New Roman" w:hAnsi="Times New Roman" w:cs="Times New Roman"/>
          <w:sz w:val="26"/>
          <w:szCs w:val="26"/>
          <w:lang w:eastAsia="ru-RU"/>
        </w:rPr>
        <w:sym w:font="Symbol" w:char="F02D"/>
      </w:r>
      <w:r w:rsidRPr="00584ABA">
        <w:rPr>
          <w:rFonts w:ascii="Times New Roman" w:eastAsia="Times New Roman" w:hAnsi="Times New Roman" w:cs="Times New Roman"/>
          <w:sz w:val="26"/>
          <w:szCs w:val="26"/>
          <w:lang w:eastAsia="ru-RU"/>
        </w:rPr>
        <w:t xml:space="preserve"> яркая, красочная, интересная по форме.  Сегодня всему миру известна эта народная игрушка-сувенир, состоящая из нескольких кукол.</w:t>
      </w:r>
    </w:p>
    <w:p w:rsidR="00EF3D88" w:rsidRPr="00964368" w:rsidRDefault="00EF3D88" w:rsidP="00EF3D88">
      <w:pPr>
        <w:spacing w:after="0" w:line="240" w:lineRule="auto"/>
        <w:ind w:firstLine="567"/>
        <w:jc w:val="both"/>
        <w:rPr>
          <w:rFonts w:ascii="Times New Roman" w:eastAsia="Calibri" w:hAnsi="Times New Roman" w:cs="Times New Roman"/>
          <w:sz w:val="26"/>
          <w:szCs w:val="26"/>
        </w:rPr>
      </w:pPr>
      <w:r w:rsidRPr="00584ABA">
        <w:rPr>
          <w:rFonts w:ascii="Times New Roman" w:eastAsia="Times New Roman" w:hAnsi="Times New Roman" w:cs="Times New Roman"/>
          <w:b/>
          <w:bCs/>
          <w:sz w:val="26"/>
          <w:szCs w:val="26"/>
          <w:lang w:eastAsia="ru-RU"/>
        </w:rPr>
        <w:t>Матрёшка</w:t>
      </w:r>
      <w:r>
        <w:rPr>
          <w:rFonts w:ascii="Times New Roman" w:eastAsia="Times New Roman" w:hAnsi="Times New Roman" w:cs="Times New Roman"/>
          <w:b/>
          <w:bCs/>
          <w:sz w:val="26"/>
          <w:szCs w:val="26"/>
          <w:lang w:eastAsia="ru-RU"/>
        </w:rPr>
        <w:t xml:space="preserve"> </w:t>
      </w:r>
      <w:r>
        <w:rPr>
          <w:rFonts w:ascii="Times New Roman" w:eastAsia="Times New Roman" w:hAnsi="Times New Roman" w:cs="Times New Roman"/>
          <w:sz w:val="26"/>
          <w:szCs w:val="26"/>
          <w:lang w:eastAsia="ru-RU"/>
        </w:rPr>
        <w:sym w:font="Symbol" w:char="F02D"/>
      </w:r>
      <w:r w:rsidRPr="00584ABA">
        <w:rPr>
          <w:rFonts w:ascii="Times New Roman" w:eastAsia="Times New Roman" w:hAnsi="Times New Roman" w:cs="Times New Roman"/>
          <w:sz w:val="26"/>
          <w:szCs w:val="26"/>
          <w:lang w:eastAsia="ru-RU"/>
        </w:rPr>
        <w:t xml:space="preserve"> это русская деревянная игрушка в виде расписной куклы, внутри которой находятся подобные ей куклы меньшего размера. Число вложенных кукол обычно от трёх и более.</w:t>
      </w:r>
      <w:r>
        <w:rPr>
          <w:rFonts w:ascii="Times New Roman" w:eastAsia="Times New Roman" w:hAnsi="Times New Roman" w:cs="Times New Roman"/>
          <w:sz w:val="26"/>
          <w:szCs w:val="26"/>
          <w:lang w:eastAsia="ru-RU"/>
        </w:rPr>
        <w:t xml:space="preserve"> </w:t>
      </w:r>
      <w:r w:rsidRPr="00964368">
        <w:rPr>
          <w:rFonts w:ascii="Times New Roman" w:eastAsia="Calibri" w:hAnsi="Times New Roman" w:cs="Times New Roman"/>
          <w:sz w:val="26"/>
          <w:szCs w:val="26"/>
        </w:rPr>
        <w:t>Почти всегда они цилиндрической формы. У них нет рук (они просто нарисованы). По традиции рисуется женщина в сарафане, хотя внутри может быть и мужчина. Самой маленькой фигурой, которая уже не раскладывается, является ребёнок. Темы росписи матрёшек могут быть очень разными: от сказочных персонажей и до политических деятелей, что стало вполне актуально в последнее время.</w:t>
      </w:r>
    </w:p>
    <w:p w:rsidR="00EF3D88" w:rsidRPr="00584ABA"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584ABA">
        <w:rPr>
          <w:rFonts w:ascii="Times New Roman" w:eastAsia="Times New Roman" w:hAnsi="Times New Roman" w:cs="Times New Roman"/>
          <w:sz w:val="26"/>
          <w:szCs w:val="26"/>
          <w:lang w:eastAsia="ru-RU"/>
        </w:rPr>
        <w:t xml:space="preserve">Русские матрёшки настолько популярны благодаря своей выразительности  и разнообразию. Оригинальные деревянные куклы могут быть и памятным подарком, </w:t>
      </w:r>
      <w:r>
        <w:rPr>
          <w:rFonts w:ascii="Times New Roman" w:eastAsia="Times New Roman" w:hAnsi="Times New Roman" w:cs="Times New Roman"/>
          <w:sz w:val="26"/>
          <w:szCs w:val="26"/>
          <w:lang w:eastAsia="ru-RU"/>
        </w:rPr>
        <w:t xml:space="preserve">и </w:t>
      </w:r>
      <w:r w:rsidRPr="00584ABA">
        <w:rPr>
          <w:rFonts w:ascii="Times New Roman" w:eastAsia="Times New Roman" w:hAnsi="Times New Roman" w:cs="Times New Roman"/>
          <w:sz w:val="26"/>
          <w:szCs w:val="26"/>
          <w:lang w:eastAsia="ru-RU"/>
        </w:rPr>
        <w:t xml:space="preserve">национальным сувениром, </w:t>
      </w:r>
      <w:r>
        <w:rPr>
          <w:rFonts w:ascii="Times New Roman" w:eastAsia="Times New Roman" w:hAnsi="Times New Roman" w:cs="Times New Roman"/>
          <w:sz w:val="26"/>
          <w:szCs w:val="26"/>
          <w:lang w:eastAsia="ru-RU"/>
        </w:rPr>
        <w:t xml:space="preserve">и </w:t>
      </w:r>
      <w:r w:rsidRPr="00584ABA">
        <w:rPr>
          <w:rFonts w:ascii="Times New Roman" w:eastAsia="Times New Roman" w:hAnsi="Times New Roman" w:cs="Times New Roman"/>
          <w:sz w:val="26"/>
          <w:szCs w:val="26"/>
          <w:lang w:eastAsia="ru-RU"/>
        </w:rPr>
        <w:t>произведением народного искусства, и народной игрушкой.</w:t>
      </w:r>
    </w:p>
    <w:p w:rsidR="00EF3D88" w:rsidRPr="00584ABA"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584ABA">
        <w:rPr>
          <w:rFonts w:ascii="Times New Roman" w:eastAsia="Times New Roman" w:hAnsi="Times New Roman" w:cs="Times New Roman"/>
          <w:sz w:val="26"/>
          <w:szCs w:val="26"/>
          <w:lang w:eastAsia="ru-RU"/>
        </w:rPr>
        <w:t>Сейчас доступность материалов для творчества даёт возможность каждому любителю матрёшек создать свою собственную куклу, интересную и отличительную от других.</w:t>
      </w:r>
    </w:p>
    <w:p w:rsidR="00EF3D88" w:rsidRPr="00584ABA"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584ABA">
        <w:rPr>
          <w:rFonts w:ascii="Times New Roman" w:eastAsia="Times New Roman" w:hAnsi="Times New Roman" w:cs="Times New Roman"/>
          <w:sz w:val="26"/>
          <w:szCs w:val="26"/>
          <w:lang w:eastAsia="ru-RU"/>
        </w:rPr>
        <w:t>Методические рекомендации «Авторская матрёшка» имеют целью не только ознакомить с фактами из истории матрёшки и образцами центров изготовления матрёшки, а также помочь в создании своих авторских кукол.</w:t>
      </w:r>
    </w:p>
    <w:p w:rsidR="00EF3D88" w:rsidRPr="00584ABA"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584ABA">
        <w:rPr>
          <w:rFonts w:ascii="Times New Roman" w:eastAsia="Times New Roman" w:hAnsi="Times New Roman" w:cs="Times New Roman"/>
          <w:sz w:val="26"/>
          <w:szCs w:val="26"/>
          <w:lang w:eastAsia="ru-RU"/>
        </w:rPr>
        <w:t xml:space="preserve">В девяностых годах </w:t>
      </w:r>
      <w:r w:rsidRPr="00584ABA">
        <w:rPr>
          <w:rFonts w:ascii="Times New Roman" w:eastAsia="Times New Roman" w:hAnsi="Times New Roman" w:cs="Times New Roman"/>
          <w:sz w:val="26"/>
          <w:szCs w:val="26"/>
          <w:lang w:val="en-US" w:eastAsia="ru-RU"/>
        </w:rPr>
        <w:t>XIX</w:t>
      </w:r>
      <w:r w:rsidRPr="00584ABA">
        <w:rPr>
          <w:rFonts w:ascii="Times New Roman" w:eastAsia="Times New Roman" w:hAnsi="Times New Roman" w:cs="Times New Roman"/>
          <w:sz w:val="26"/>
          <w:szCs w:val="26"/>
          <w:lang w:eastAsia="ru-RU"/>
        </w:rPr>
        <w:t xml:space="preserve"> века первыми появились авторские матрёшки, многоликие и пёстрые. Позже, в 20-х годах  </w:t>
      </w:r>
      <w:r w:rsidRPr="00584ABA">
        <w:rPr>
          <w:rFonts w:ascii="Times New Roman" w:eastAsia="Times New Roman" w:hAnsi="Times New Roman" w:cs="Times New Roman"/>
          <w:sz w:val="26"/>
          <w:szCs w:val="26"/>
          <w:lang w:val="en-US" w:eastAsia="ru-RU"/>
        </w:rPr>
        <w:t>XX</w:t>
      </w:r>
      <w:r w:rsidRPr="00584ABA">
        <w:rPr>
          <w:rFonts w:ascii="Times New Roman" w:eastAsia="Times New Roman" w:hAnsi="Times New Roman" w:cs="Times New Roman"/>
          <w:sz w:val="26"/>
          <w:szCs w:val="26"/>
          <w:lang w:eastAsia="ru-RU"/>
        </w:rPr>
        <w:t xml:space="preserve"> века были разработаны серийные артельные образцы.</w:t>
      </w:r>
      <w:r>
        <w:rPr>
          <w:rFonts w:ascii="Times New Roman" w:eastAsia="Times New Roman" w:hAnsi="Times New Roman" w:cs="Times New Roman"/>
          <w:sz w:val="26"/>
          <w:szCs w:val="26"/>
          <w:lang w:eastAsia="ru-RU"/>
        </w:rPr>
        <w:t xml:space="preserve"> </w:t>
      </w:r>
      <w:r w:rsidRPr="00584ABA">
        <w:rPr>
          <w:rFonts w:ascii="Times New Roman" w:eastAsia="Times New Roman" w:hAnsi="Times New Roman" w:cs="Times New Roman"/>
          <w:sz w:val="26"/>
          <w:szCs w:val="26"/>
          <w:lang w:eastAsia="ru-RU"/>
        </w:rPr>
        <w:t xml:space="preserve">Создание современных матрёшек </w:t>
      </w:r>
      <w:r>
        <w:rPr>
          <w:rFonts w:ascii="Times New Roman" w:hAnsi="Times New Roman"/>
          <w:sz w:val="26"/>
          <w:szCs w:val="26"/>
        </w:rPr>
        <w:sym w:font="Symbol" w:char="002D"/>
      </w:r>
      <w:r w:rsidRPr="00584ABA">
        <w:rPr>
          <w:rFonts w:ascii="Times New Roman" w:eastAsia="Times New Roman" w:hAnsi="Times New Roman" w:cs="Times New Roman"/>
          <w:sz w:val="26"/>
          <w:szCs w:val="26"/>
          <w:lang w:eastAsia="ru-RU"/>
        </w:rPr>
        <w:t xml:space="preserve"> это народный промысел, где каждый художник перенимает опыт и в чём-то его совершенствует.</w:t>
      </w:r>
    </w:p>
    <w:p w:rsidR="00EF3D88" w:rsidRPr="00584ABA"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584ABA">
        <w:rPr>
          <w:rFonts w:ascii="Times New Roman" w:eastAsia="Times New Roman" w:hAnsi="Times New Roman" w:cs="Times New Roman"/>
          <w:sz w:val="26"/>
          <w:szCs w:val="26"/>
          <w:lang w:eastAsia="ru-RU"/>
        </w:rPr>
        <w:t>В практической части методических рекомендаций «Авторская матрёшка» рассматривается последовательность росписи и показаны варианты матрёшек разного уровня сложности.</w:t>
      </w:r>
    </w:p>
    <w:p w:rsidR="00EF3D88" w:rsidRPr="00584ABA"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584ABA">
        <w:rPr>
          <w:rFonts w:ascii="Times New Roman" w:eastAsia="Times New Roman" w:hAnsi="Times New Roman" w:cs="Times New Roman"/>
          <w:sz w:val="26"/>
          <w:szCs w:val="26"/>
          <w:lang w:eastAsia="ru-RU"/>
        </w:rPr>
        <w:t>На примере росписи матрёшек возникают и развиваются желание  познать основы художественного ремесла и дальнейшее увлечение декоративно-прикладным искусством и народными промыслами России.</w:t>
      </w:r>
    </w:p>
    <w:p w:rsidR="00EF3D88" w:rsidRDefault="00EF3D88" w:rsidP="00EF3D88">
      <w:pPr>
        <w:pStyle w:val="1"/>
        <w:spacing w:before="0" w:line="240" w:lineRule="auto"/>
        <w:ind w:firstLine="567"/>
        <w:jc w:val="center"/>
        <w:rPr>
          <w:rFonts w:ascii="Times New Roman" w:eastAsia="Times New Roman" w:hAnsi="Times New Roman" w:cs="Times New Roman"/>
          <w:color w:val="auto"/>
          <w:sz w:val="26"/>
          <w:szCs w:val="26"/>
          <w:lang w:eastAsia="ru-RU"/>
        </w:rPr>
      </w:pPr>
    </w:p>
    <w:p w:rsidR="00EF3D88" w:rsidRDefault="00EF3D88" w:rsidP="00EF3D88">
      <w:pPr>
        <w:rPr>
          <w:rFonts w:ascii="Times New Roman" w:eastAsia="Times New Roman" w:hAnsi="Times New Roman" w:cs="Times New Roman"/>
          <w:b/>
          <w:bCs/>
          <w:color w:val="C00000"/>
          <w:sz w:val="28"/>
          <w:szCs w:val="26"/>
          <w:lang w:eastAsia="ru-RU"/>
        </w:rPr>
      </w:pPr>
      <w:r>
        <w:rPr>
          <w:rFonts w:ascii="Times New Roman" w:eastAsia="Times New Roman" w:hAnsi="Times New Roman" w:cs="Times New Roman"/>
          <w:color w:val="C00000"/>
          <w:szCs w:val="26"/>
          <w:lang w:eastAsia="ru-RU"/>
        </w:rPr>
        <w:br w:type="page"/>
      </w:r>
    </w:p>
    <w:p w:rsidR="00EF3D88" w:rsidRPr="001F57B5" w:rsidRDefault="00EF3D88" w:rsidP="00EF3D88">
      <w:pPr>
        <w:pStyle w:val="1"/>
        <w:spacing w:before="0" w:line="240" w:lineRule="auto"/>
        <w:jc w:val="center"/>
        <w:rPr>
          <w:rFonts w:ascii="Times New Roman" w:eastAsia="Times New Roman" w:hAnsi="Times New Roman" w:cs="Times New Roman"/>
          <w:color w:val="C00000"/>
          <w:szCs w:val="26"/>
          <w:lang w:eastAsia="ru-RU"/>
        </w:rPr>
      </w:pPr>
      <w:r w:rsidRPr="001F57B5">
        <w:rPr>
          <w:rFonts w:ascii="Times New Roman" w:eastAsia="Times New Roman" w:hAnsi="Times New Roman" w:cs="Times New Roman"/>
          <w:color w:val="C00000"/>
          <w:szCs w:val="26"/>
          <w:lang w:eastAsia="ru-RU"/>
        </w:rPr>
        <w:lastRenderedPageBreak/>
        <w:t>История русской матрёшки</w:t>
      </w:r>
    </w:p>
    <w:p w:rsidR="00EF3D88" w:rsidRDefault="00EF3D88" w:rsidP="00EF3D88">
      <w:pPr>
        <w:spacing w:after="0" w:line="240" w:lineRule="auto"/>
        <w:ind w:firstLine="709"/>
        <w:jc w:val="both"/>
        <w:rPr>
          <w:rFonts w:ascii="Times New Roman" w:eastAsia="Times New Roman" w:hAnsi="Times New Roman" w:cs="Times New Roman"/>
          <w:sz w:val="26"/>
          <w:szCs w:val="26"/>
          <w:lang w:eastAsia="ru-RU"/>
        </w:rPr>
      </w:pPr>
    </w:p>
    <w:p w:rsidR="00EF3D88" w:rsidRPr="00584ABA"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584ABA">
        <w:rPr>
          <w:rFonts w:ascii="Times New Roman" w:eastAsia="Times New Roman" w:hAnsi="Times New Roman" w:cs="Times New Roman"/>
          <w:sz w:val="26"/>
          <w:szCs w:val="26"/>
          <w:lang w:eastAsia="ru-RU"/>
        </w:rPr>
        <w:t>Матрешка появилась в России в 90-х годах XIX века, в период бурного экономического и культурного развития страны. Это было время подъёма национального самосознания, когда в обществе всё настойчивее стал проявляться интерес к русской культуре вообще и к искусству в частности. В связи с этим возникло целое художественное направление, известное под названием «русский стиль». Восстановлению и развитию традиций народной крестьянской игрушки уделялось особое внимание. В Москве в мастерской «Детское воспитание» (1883–1918) Анатолия Ивановича Мамонтова (1839–1905) и его жены Марии Александровны (1840–1904) первоначально  создавались куклы, демонстрировавшие праздничные костюмы жителей разных губерний, уездов России, и достаточно точно передававшие этнографические особенности женской народной одежды. В  мастерской «Детское воспитание» и зародилась идея создания русской деревянной куклы.</w:t>
      </w: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584ABA">
        <w:rPr>
          <w:rFonts w:ascii="Times New Roman" w:eastAsia="Times New Roman" w:hAnsi="Times New Roman" w:cs="Times New Roman"/>
          <w:sz w:val="26"/>
          <w:szCs w:val="26"/>
          <w:lang w:eastAsia="ru-RU"/>
        </w:rPr>
        <w:t xml:space="preserve">В семью Мамонтовых попал японский сувенир </w:t>
      </w:r>
      <w:r>
        <w:rPr>
          <w:rFonts w:ascii="Times New Roman" w:eastAsia="Times New Roman" w:hAnsi="Times New Roman" w:cs="Times New Roman"/>
          <w:sz w:val="26"/>
          <w:szCs w:val="26"/>
          <w:lang w:eastAsia="ru-RU"/>
        </w:rPr>
        <w:t>–</w:t>
      </w:r>
      <w:r w:rsidRPr="00584ABA">
        <w:rPr>
          <w:rFonts w:ascii="Times New Roman" w:eastAsia="Times New Roman" w:hAnsi="Times New Roman" w:cs="Times New Roman"/>
          <w:sz w:val="26"/>
          <w:szCs w:val="26"/>
          <w:lang w:eastAsia="ru-RU"/>
        </w:rPr>
        <w:t xml:space="preserve"> японская</w:t>
      </w:r>
      <w:r>
        <w:rPr>
          <w:rFonts w:ascii="Times New Roman" w:eastAsia="Times New Roman" w:hAnsi="Times New Roman" w:cs="Times New Roman"/>
          <w:sz w:val="26"/>
          <w:szCs w:val="26"/>
          <w:lang w:eastAsia="ru-RU"/>
        </w:rPr>
        <w:t xml:space="preserve"> </w:t>
      </w:r>
      <w:r w:rsidRPr="00584ABA">
        <w:rPr>
          <w:rFonts w:ascii="Times New Roman" w:eastAsia="Times New Roman" w:hAnsi="Times New Roman" w:cs="Times New Roman"/>
          <w:sz w:val="26"/>
          <w:szCs w:val="26"/>
          <w:lang w:eastAsia="ru-RU"/>
        </w:rPr>
        <w:t xml:space="preserve">игрушка с острова Хонсю. Это была фигура добродушного лысого старика, мудреца Фукуруму, в которой находилось еще несколько фигурок, вложенных одна в другую. </w:t>
      </w: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584ABA">
        <w:rPr>
          <w:rFonts w:ascii="Times New Roman" w:eastAsia="Times New Roman" w:hAnsi="Times New Roman" w:cs="Times New Roman"/>
          <w:sz w:val="26"/>
          <w:szCs w:val="26"/>
          <w:lang w:eastAsia="ru-RU"/>
        </w:rPr>
        <w:t>По этому образцу  эскизы русской куклы создал Сергей Васильевич Малютин (1859–1937), яркий представитель неорусского направления в искусстве.</w:t>
      </w:r>
      <w:r>
        <w:rPr>
          <w:rFonts w:ascii="Times New Roman" w:eastAsia="Times New Roman" w:hAnsi="Times New Roman" w:cs="Times New Roman"/>
          <w:sz w:val="26"/>
          <w:szCs w:val="26"/>
          <w:lang w:eastAsia="ru-RU"/>
        </w:rPr>
        <w:t xml:space="preserve"> </w:t>
      </w:r>
      <w:r w:rsidRPr="00584ABA">
        <w:rPr>
          <w:rFonts w:ascii="Times New Roman" w:eastAsia="Times New Roman" w:hAnsi="Times New Roman" w:cs="Times New Roman"/>
          <w:sz w:val="26"/>
          <w:szCs w:val="26"/>
          <w:lang w:eastAsia="ru-RU"/>
        </w:rPr>
        <w:t>Первая русская матрёшка</w:t>
      </w:r>
      <w:r>
        <w:rPr>
          <w:rFonts w:ascii="Times New Roman" w:eastAsia="Times New Roman" w:hAnsi="Times New Roman" w:cs="Times New Roman"/>
          <w:sz w:val="26"/>
          <w:szCs w:val="26"/>
          <w:lang w:eastAsia="ru-RU"/>
        </w:rPr>
        <w:t xml:space="preserve"> была</w:t>
      </w:r>
      <w:r w:rsidRPr="00584ABA">
        <w:rPr>
          <w:rFonts w:ascii="Times New Roman" w:eastAsia="Times New Roman" w:hAnsi="Times New Roman" w:cs="Times New Roman"/>
          <w:sz w:val="26"/>
          <w:szCs w:val="26"/>
          <w:lang w:eastAsia="ru-RU"/>
        </w:rPr>
        <w:t xml:space="preserve"> выточена </w:t>
      </w:r>
      <w:r>
        <w:rPr>
          <w:rFonts w:ascii="Times New Roman" w:eastAsia="Times New Roman" w:hAnsi="Times New Roman" w:cs="Times New Roman"/>
          <w:sz w:val="26"/>
          <w:szCs w:val="26"/>
          <w:lang w:eastAsia="ru-RU"/>
        </w:rPr>
        <w:t>п</w:t>
      </w:r>
      <w:r w:rsidRPr="00584ABA">
        <w:rPr>
          <w:rFonts w:ascii="Times New Roman" w:eastAsia="Times New Roman" w:hAnsi="Times New Roman" w:cs="Times New Roman"/>
          <w:sz w:val="26"/>
          <w:szCs w:val="26"/>
          <w:lang w:eastAsia="ru-RU"/>
        </w:rPr>
        <w:t>о эскизам</w:t>
      </w:r>
      <w:r>
        <w:rPr>
          <w:rFonts w:ascii="Times New Roman" w:eastAsia="Times New Roman" w:hAnsi="Times New Roman" w:cs="Times New Roman"/>
          <w:sz w:val="26"/>
          <w:szCs w:val="26"/>
          <w:lang w:eastAsia="ru-RU"/>
        </w:rPr>
        <w:t>.</w:t>
      </w:r>
      <w:r w:rsidRPr="00584ABA">
        <w:rPr>
          <w:rFonts w:ascii="Times New Roman" w:eastAsia="Times New Roman" w:hAnsi="Times New Roman" w:cs="Times New Roman"/>
          <w:sz w:val="26"/>
          <w:szCs w:val="26"/>
          <w:lang w:eastAsia="ru-RU"/>
        </w:rPr>
        <w:t xml:space="preserve"> </w:t>
      </w:r>
    </w:p>
    <w:p w:rsidR="00EF3D88" w:rsidRDefault="00EF3D88" w:rsidP="00EF3D88">
      <w:pPr>
        <w:spacing w:after="0" w:line="240" w:lineRule="auto"/>
        <w:ind w:firstLine="567"/>
        <w:jc w:val="both"/>
        <w:rPr>
          <w:rFonts w:ascii="Times New Roman" w:eastAsia="Times New Roman" w:hAnsi="Times New Roman" w:cs="Times New Roman"/>
          <w:sz w:val="28"/>
          <w:szCs w:val="28"/>
          <w:lang w:eastAsia="ru-RU"/>
        </w:rPr>
      </w:pPr>
      <w:r w:rsidRPr="00584ABA">
        <w:rPr>
          <w:rFonts w:ascii="Times New Roman" w:eastAsia="Times New Roman" w:hAnsi="Times New Roman" w:cs="Times New Roman"/>
          <w:sz w:val="26"/>
          <w:szCs w:val="26"/>
          <w:lang w:eastAsia="ru-RU"/>
        </w:rPr>
        <w:t>Первую матрёшку выточил потомственный токарь Василий Петрович Звёздочкин (1876–1956) из деревни Шубино Подольского уезда Московской губернии. Матрёшка «Девушка с петухом» была восьмиместная: за девочкой с чёрным петухом следовал мальчик, затем опять девочка. Все фигурки отличались друг от друга, а последняя, восьмая, изображала спелёнатого младенца. Эта матрёшка находится в «Музее игрушки»</w:t>
      </w:r>
      <w:r>
        <w:rPr>
          <w:rFonts w:ascii="Times New Roman" w:eastAsia="Times New Roman" w:hAnsi="Times New Roman" w:cs="Times New Roman"/>
          <w:sz w:val="26"/>
          <w:szCs w:val="26"/>
          <w:lang w:eastAsia="ru-RU"/>
        </w:rPr>
        <w:t xml:space="preserve"> в</w:t>
      </w:r>
      <w:r w:rsidRPr="00584ABA">
        <w:rPr>
          <w:rFonts w:ascii="Times New Roman" w:eastAsia="Times New Roman" w:hAnsi="Times New Roman" w:cs="Times New Roman"/>
          <w:sz w:val="26"/>
          <w:szCs w:val="26"/>
          <w:lang w:eastAsia="ru-RU"/>
        </w:rPr>
        <w:t xml:space="preserve"> г. Сергиев Посад. На Всемирной художественно-промышленной выставке в Париже 1900 года матрёшка  получила высокое признание зрителей и была награждена бронзовой</w:t>
      </w:r>
      <w:r w:rsidRPr="002A29F3">
        <w:rPr>
          <w:rFonts w:ascii="Times New Roman" w:eastAsia="Times New Roman" w:hAnsi="Times New Roman" w:cs="Times New Roman"/>
          <w:sz w:val="28"/>
          <w:szCs w:val="28"/>
          <w:lang w:eastAsia="ru-RU"/>
        </w:rPr>
        <w:t xml:space="preserve"> медалью.</w:t>
      </w:r>
    </w:p>
    <w:p w:rsidR="00EF3D88" w:rsidRDefault="00EF3D88" w:rsidP="00EF3D8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margin">
              <wp:align>center</wp:align>
            </wp:positionH>
            <wp:positionV relativeFrom="margin">
              <wp:align>bottom</wp:align>
            </wp:positionV>
            <wp:extent cx="3902710" cy="3540760"/>
            <wp:effectExtent l="95250" t="76200" r="97790" b="7874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a:stretch>
                      <a:fillRect/>
                    </a:stretch>
                  </pic:blipFill>
                  <pic:spPr>
                    <a:xfrm>
                      <a:off x="0" y="0"/>
                      <a:ext cx="3902710" cy="3540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F3D88" w:rsidRDefault="00EF3D88" w:rsidP="00EF3D88">
      <w:pPr>
        <w:spacing w:after="0" w:line="360" w:lineRule="auto"/>
        <w:jc w:val="center"/>
        <w:rPr>
          <w:rFonts w:ascii="Times New Roman" w:eastAsia="Times New Roman" w:hAnsi="Times New Roman" w:cs="Times New Roman"/>
          <w:sz w:val="28"/>
          <w:szCs w:val="28"/>
          <w:lang w:eastAsia="ru-RU"/>
        </w:rPr>
      </w:pPr>
    </w:p>
    <w:p w:rsidR="00EF3D88" w:rsidRPr="00584ABA"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584ABA">
        <w:rPr>
          <w:rFonts w:ascii="Times New Roman" w:eastAsia="Times New Roman" w:hAnsi="Times New Roman" w:cs="Times New Roman"/>
          <w:sz w:val="26"/>
          <w:szCs w:val="26"/>
          <w:lang w:eastAsia="ru-RU"/>
        </w:rPr>
        <w:lastRenderedPageBreak/>
        <w:t>Русскую деревянную куклу назвали матрёшкой. Сделано это было неслучайно. В дореволюционной провинции имена Матрёна, Матрёша считались одними из наиболее распространённых женских имён, в основе которых лежит слово «мать». Эти имена ассоциировалось с матерью многочисленного семейства. Впоследствии оно сделалось нарицательным и стало означать токарное разъёмное красочно расписанное деревянное изделие.</w:t>
      </w:r>
    </w:p>
    <w:p w:rsidR="00EF3D88" w:rsidRDefault="00EF3D88" w:rsidP="00EF3D88">
      <w:pPr>
        <w:tabs>
          <w:tab w:val="left" w:pos="567"/>
        </w:tabs>
        <w:spacing w:after="0" w:line="240" w:lineRule="auto"/>
        <w:ind w:firstLine="567"/>
        <w:jc w:val="both"/>
        <w:rPr>
          <w:rFonts w:ascii="Times New Roman" w:eastAsia="Times New Roman" w:hAnsi="Times New Roman" w:cs="Times New Roman"/>
          <w:sz w:val="26"/>
          <w:szCs w:val="26"/>
          <w:lang w:eastAsia="ru-RU"/>
        </w:rPr>
      </w:pPr>
      <w:r w:rsidRPr="00584ABA">
        <w:rPr>
          <w:rFonts w:ascii="Times New Roman" w:eastAsia="Times New Roman" w:hAnsi="Times New Roman" w:cs="Times New Roman"/>
          <w:sz w:val="26"/>
          <w:szCs w:val="26"/>
          <w:lang w:eastAsia="ru-RU"/>
        </w:rPr>
        <w:t>Для того чтобы матрёшка стала промысловым товаром и  обрела знаковый характер, понадобилось её второе, массовое «рождение» на крупнейшем в России игрушечном промысле в Сергиевом Посаде Московской губернии. В 1904 г</w:t>
      </w:r>
      <w:r>
        <w:rPr>
          <w:rFonts w:ascii="Times New Roman" w:eastAsia="Times New Roman" w:hAnsi="Times New Roman" w:cs="Times New Roman"/>
          <w:sz w:val="26"/>
          <w:szCs w:val="26"/>
          <w:lang w:eastAsia="ru-RU"/>
        </w:rPr>
        <w:t>оду</w:t>
      </w:r>
      <w:r w:rsidRPr="00584ABA">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у</w:t>
      </w:r>
      <w:r w:rsidRPr="00584ABA">
        <w:rPr>
          <w:rFonts w:ascii="Times New Roman" w:eastAsia="Times New Roman" w:hAnsi="Times New Roman" w:cs="Times New Roman"/>
          <w:sz w:val="26"/>
          <w:szCs w:val="26"/>
          <w:lang w:eastAsia="ru-RU"/>
        </w:rPr>
        <w:t>чебная игрушечная мастерская города, принадлежавшая московскому губернскому земству, купила часть богатого ассортимента изделий мастерской «Детское воспитание», в числе которых находились образцы складной куклы-матрёшки. Они стали для сергиево</w:t>
      </w:r>
      <w:r>
        <w:rPr>
          <w:rFonts w:ascii="Times New Roman" w:eastAsia="Times New Roman" w:hAnsi="Times New Roman" w:cs="Times New Roman"/>
          <w:sz w:val="26"/>
          <w:szCs w:val="26"/>
          <w:lang w:eastAsia="ru-RU"/>
        </w:rPr>
        <w:t>-</w:t>
      </w:r>
      <w:r w:rsidRPr="00584ABA">
        <w:rPr>
          <w:rFonts w:ascii="Times New Roman" w:eastAsia="Times New Roman" w:hAnsi="Times New Roman" w:cs="Times New Roman"/>
          <w:sz w:val="26"/>
          <w:szCs w:val="26"/>
          <w:lang w:eastAsia="ru-RU"/>
        </w:rPr>
        <w:t xml:space="preserve">посадских мастеров своеобразными эталонами для дальнейшего творческого варьирования и тиражирования. </w:t>
      </w:r>
    </w:p>
    <w:p w:rsidR="00EF3D88" w:rsidRDefault="00EF3D88" w:rsidP="00EF3D88">
      <w:pPr>
        <w:tabs>
          <w:tab w:val="left" w:pos="567"/>
        </w:tabs>
        <w:spacing w:after="0" w:line="240" w:lineRule="auto"/>
        <w:ind w:firstLine="567"/>
        <w:jc w:val="both"/>
        <w:rPr>
          <w:rFonts w:ascii="Times New Roman" w:eastAsia="Times New Roman" w:hAnsi="Times New Roman" w:cs="Times New Roman"/>
          <w:sz w:val="26"/>
          <w:szCs w:val="26"/>
          <w:lang w:eastAsia="ru-RU"/>
        </w:rPr>
      </w:pPr>
      <w:r w:rsidRPr="00584ABA">
        <w:rPr>
          <w:rFonts w:ascii="Times New Roman" w:eastAsia="Times New Roman" w:hAnsi="Times New Roman" w:cs="Times New Roman"/>
          <w:sz w:val="26"/>
          <w:szCs w:val="26"/>
          <w:lang w:eastAsia="ru-RU"/>
        </w:rPr>
        <w:t xml:space="preserve">Множество образцов матрёшек, различавшихся по форме, содержанию и характеру росписи появилось благодаря совместным творческим усилиям профессиональных художников, сотрудничавших с земской мастерской, и народных мастеров. «Русский стиль» преобладал в художественной направленности игрушек. Матрёшки воплощали образы древнерусских бояр, былинных и сказочных героев, исторических и литературных персонажей. Количество вкладываемых фигурок доходило до 24, а потом и до 48 штук. Заказы на изготовление матрёшек поступали из Франции, Германии и других стран, что способствовало развитию и процветанию промысла. </w:t>
      </w:r>
    </w:p>
    <w:p w:rsidR="00EF3D88" w:rsidRPr="00584ABA" w:rsidRDefault="00EF3D88" w:rsidP="00EF3D88">
      <w:pPr>
        <w:tabs>
          <w:tab w:val="left" w:pos="567"/>
        </w:tabs>
        <w:spacing w:after="0" w:line="240" w:lineRule="auto"/>
        <w:ind w:firstLine="567"/>
        <w:jc w:val="both"/>
        <w:rPr>
          <w:rFonts w:ascii="Times New Roman" w:eastAsia="Times New Roman" w:hAnsi="Times New Roman" w:cs="Times New Roman"/>
          <w:sz w:val="26"/>
          <w:szCs w:val="26"/>
          <w:lang w:eastAsia="ru-RU"/>
        </w:rPr>
      </w:pPr>
      <w:r w:rsidRPr="00584ABA">
        <w:rPr>
          <w:rFonts w:ascii="Times New Roman" w:eastAsia="Times New Roman" w:hAnsi="Times New Roman" w:cs="Times New Roman"/>
          <w:sz w:val="26"/>
          <w:szCs w:val="26"/>
          <w:lang w:eastAsia="ru-RU"/>
        </w:rPr>
        <w:t xml:space="preserve">В 1928 г. в Сергиевом </w:t>
      </w:r>
      <w:r>
        <w:rPr>
          <w:rFonts w:ascii="Times New Roman" w:eastAsia="Times New Roman" w:hAnsi="Times New Roman" w:cs="Times New Roman"/>
          <w:sz w:val="26"/>
          <w:szCs w:val="26"/>
          <w:lang w:eastAsia="ru-RU"/>
        </w:rPr>
        <w:t>П</w:t>
      </w:r>
      <w:r w:rsidRPr="00584ABA">
        <w:rPr>
          <w:rFonts w:ascii="Times New Roman" w:eastAsia="Times New Roman" w:hAnsi="Times New Roman" w:cs="Times New Roman"/>
          <w:sz w:val="26"/>
          <w:szCs w:val="26"/>
          <w:lang w:eastAsia="ru-RU"/>
        </w:rPr>
        <w:t>осаде артель по изготовлению игрушек преобразовали уже в фабрику игрушек №1, а в 1932 г. там открылся первый в мире НИИ игрушки.</w:t>
      </w:r>
    </w:p>
    <w:p w:rsidR="00EF3D88" w:rsidRDefault="00EF3D88" w:rsidP="00EF3D88">
      <w:pPr>
        <w:pStyle w:val="1"/>
        <w:spacing w:before="0" w:line="240" w:lineRule="auto"/>
        <w:ind w:firstLine="567"/>
        <w:jc w:val="center"/>
        <w:rPr>
          <w:rFonts w:ascii="Times New Roman" w:eastAsia="Times New Roman" w:hAnsi="Times New Roman" w:cs="Times New Roman"/>
          <w:color w:val="auto"/>
          <w:sz w:val="26"/>
          <w:szCs w:val="26"/>
          <w:lang w:eastAsia="ru-RU"/>
        </w:rPr>
      </w:pPr>
    </w:p>
    <w:p w:rsidR="00EF3D88" w:rsidRPr="001F57B5" w:rsidRDefault="00EF3D88" w:rsidP="00EF3D88">
      <w:pPr>
        <w:pStyle w:val="1"/>
        <w:spacing w:before="0" w:line="240" w:lineRule="auto"/>
        <w:jc w:val="center"/>
        <w:rPr>
          <w:rFonts w:ascii="Times New Roman" w:eastAsia="Times New Roman" w:hAnsi="Times New Roman" w:cs="Times New Roman"/>
          <w:color w:val="C00000"/>
          <w:szCs w:val="26"/>
          <w:lang w:eastAsia="ru-RU"/>
        </w:rPr>
      </w:pPr>
      <w:r w:rsidRPr="001F57B5">
        <w:rPr>
          <w:rFonts w:ascii="Times New Roman" w:eastAsia="Times New Roman" w:hAnsi="Times New Roman" w:cs="Times New Roman"/>
          <w:color w:val="C00000"/>
          <w:szCs w:val="26"/>
          <w:lang w:eastAsia="ru-RU"/>
        </w:rPr>
        <w:t>Стилистические особенности русских матрёшек</w:t>
      </w: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584ABA">
        <w:rPr>
          <w:rFonts w:ascii="Times New Roman" w:eastAsia="Times New Roman" w:hAnsi="Times New Roman" w:cs="Times New Roman"/>
          <w:sz w:val="26"/>
          <w:szCs w:val="26"/>
          <w:lang w:eastAsia="ru-RU"/>
        </w:rPr>
        <w:t>Широкое признание матрёшки в России и за рубежом способствовало появлению в дальнейшем нескольких центров матрёшечного производства. Среди них ставшие известными народно-художественные промыслы Нижегородского края – городов Семёнова, села Полховский Майдан; Вятского края. Орнаментально</w:t>
      </w:r>
      <w:r>
        <w:rPr>
          <w:rFonts w:ascii="Times New Roman" w:eastAsia="Times New Roman" w:hAnsi="Times New Roman" w:cs="Times New Roman"/>
          <w:sz w:val="26"/>
          <w:szCs w:val="26"/>
          <w:lang w:eastAsia="ru-RU"/>
        </w:rPr>
        <w:t>-</w:t>
      </w:r>
      <w:r w:rsidRPr="00584ABA">
        <w:rPr>
          <w:rFonts w:ascii="Times New Roman" w:eastAsia="Times New Roman" w:hAnsi="Times New Roman" w:cs="Times New Roman"/>
          <w:sz w:val="26"/>
          <w:szCs w:val="26"/>
          <w:lang w:eastAsia="ru-RU"/>
        </w:rPr>
        <w:t xml:space="preserve">декоративный стиль кукол-матрёшек каждого традиционного центра имеет свои характерные особенности. </w:t>
      </w:r>
    </w:p>
    <w:p w:rsidR="00EF3D88" w:rsidRPr="00584ABA"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584ABA">
        <w:rPr>
          <w:rFonts w:ascii="Times New Roman" w:eastAsia="Times New Roman" w:hAnsi="Times New Roman" w:cs="Times New Roman"/>
          <w:sz w:val="26"/>
          <w:szCs w:val="26"/>
          <w:lang w:eastAsia="ru-RU"/>
        </w:rPr>
        <w:t>Семёновская матрёшка имеет  стройные пропорции: тонкий изящный верх фигурки плавно переходит в е</w:t>
      </w:r>
      <w:r>
        <w:rPr>
          <w:rFonts w:ascii="Times New Roman" w:eastAsia="Times New Roman" w:hAnsi="Times New Roman" w:cs="Times New Roman"/>
          <w:sz w:val="26"/>
          <w:szCs w:val="26"/>
          <w:lang w:eastAsia="ru-RU"/>
        </w:rPr>
        <w:t>ё</w:t>
      </w:r>
      <w:r w:rsidRPr="00584ABA">
        <w:rPr>
          <w:rFonts w:ascii="Times New Roman" w:eastAsia="Times New Roman" w:hAnsi="Times New Roman" w:cs="Times New Roman"/>
          <w:sz w:val="26"/>
          <w:szCs w:val="26"/>
          <w:lang w:eastAsia="ru-RU"/>
        </w:rPr>
        <w:t xml:space="preserve"> утолщённую нижнюю часть.</w:t>
      </w:r>
      <w:r>
        <w:rPr>
          <w:rFonts w:ascii="Times New Roman" w:eastAsia="Times New Roman" w:hAnsi="Times New Roman" w:cs="Times New Roman"/>
          <w:sz w:val="26"/>
          <w:szCs w:val="26"/>
          <w:lang w:eastAsia="ru-RU"/>
        </w:rPr>
        <w:t xml:space="preserve"> </w:t>
      </w:r>
      <w:r w:rsidRPr="00584ABA">
        <w:rPr>
          <w:rFonts w:ascii="Times New Roman" w:eastAsia="Times New Roman" w:hAnsi="Times New Roman" w:cs="Times New Roman"/>
          <w:sz w:val="26"/>
          <w:szCs w:val="26"/>
          <w:lang w:eastAsia="ru-RU"/>
        </w:rPr>
        <w:t xml:space="preserve">Роспись выполняется яркими анилиновыми красками красного, синего, зелёного, фиолетового цветов с чёрной контурной обводкой. Основу узора традиционной матрёшки составляют букеты из крупных фантазийных цветов, обрамлённых бутонами, мелкими цветочками, ягодками и листьями. </w:t>
      </w:r>
    </w:p>
    <w:p w:rsidR="00EF3D88" w:rsidRDefault="00EF3D88" w:rsidP="00EF3D8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3264447" cy="4384073"/>
            <wp:effectExtent l="114300" t="76200" r="107403" b="73627"/>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мёново.jpg"/>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265355" cy="43852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p>
    <w:p w:rsidR="00EF3D88" w:rsidRPr="00584ABA"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584ABA">
        <w:rPr>
          <w:rFonts w:ascii="Times New Roman" w:eastAsia="Times New Roman" w:hAnsi="Times New Roman" w:cs="Times New Roman"/>
          <w:sz w:val="26"/>
          <w:szCs w:val="26"/>
          <w:lang w:eastAsia="ru-RU"/>
        </w:rPr>
        <w:t xml:space="preserve">Матрёшки из Полховского Майдана легко узнать по «цветам с подводкой» </w:t>
      </w:r>
      <w:r>
        <w:rPr>
          <w:rFonts w:ascii="Times New Roman" w:eastAsia="Times New Roman" w:hAnsi="Times New Roman" w:cs="Times New Roman"/>
          <w:sz w:val="26"/>
          <w:szCs w:val="26"/>
          <w:lang w:eastAsia="ru-RU"/>
        </w:rPr>
        <w:sym w:font="Symbol" w:char="F02D"/>
      </w:r>
      <w:r w:rsidRPr="00584ABA">
        <w:rPr>
          <w:rFonts w:ascii="Times New Roman" w:eastAsia="Times New Roman" w:hAnsi="Times New Roman" w:cs="Times New Roman"/>
          <w:sz w:val="26"/>
          <w:szCs w:val="26"/>
          <w:lang w:eastAsia="ru-RU"/>
        </w:rPr>
        <w:t xml:space="preserve"> росписи по  предварительно нанесенному ч</w:t>
      </w:r>
      <w:r>
        <w:rPr>
          <w:rFonts w:ascii="Times New Roman" w:eastAsia="Times New Roman" w:hAnsi="Times New Roman" w:cs="Times New Roman"/>
          <w:sz w:val="26"/>
          <w:szCs w:val="26"/>
          <w:lang w:eastAsia="ru-RU"/>
        </w:rPr>
        <w:t>ё</w:t>
      </w:r>
      <w:r w:rsidRPr="00584ABA">
        <w:rPr>
          <w:rFonts w:ascii="Times New Roman" w:eastAsia="Times New Roman" w:hAnsi="Times New Roman" w:cs="Times New Roman"/>
          <w:sz w:val="26"/>
          <w:szCs w:val="26"/>
          <w:lang w:eastAsia="ru-RU"/>
        </w:rPr>
        <w:t xml:space="preserve">рному контуру  Краски яркие: малиновая, жёлтая, зелёная. </w:t>
      </w:r>
    </w:p>
    <w:p w:rsidR="00EF3D88" w:rsidRPr="00584ABA" w:rsidRDefault="00EF3D88" w:rsidP="00EF3D88">
      <w:pPr>
        <w:spacing w:after="0" w:line="240" w:lineRule="auto"/>
        <w:jc w:val="center"/>
        <w:rPr>
          <w:rFonts w:ascii="Times New Roman" w:eastAsia="Times New Roman" w:hAnsi="Times New Roman" w:cs="Times New Roman"/>
          <w:sz w:val="26"/>
          <w:szCs w:val="26"/>
          <w:lang w:eastAsia="ru-RU"/>
        </w:rPr>
      </w:pPr>
      <w:r w:rsidRPr="00584ABA">
        <w:rPr>
          <w:rFonts w:ascii="Times New Roman" w:eastAsia="Times New Roman" w:hAnsi="Times New Roman" w:cs="Times New Roman"/>
          <w:noProof/>
          <w:sz w:val="26"/>
          <w:szCs w:val="26"/>
          <w:lang w:eastAsia="ru-RU"/>
        </w:rPr>
        <w:drawing>
          <wp:inline distT="0" distB="0" distL="0" distR="0">
            <wp:extent cx="4707484" cy="3368749"/>
            <wp:effectExtent l="114300" t="76200" r="93116" b="79301"/>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охов майдан.jpg"/>
                    <pic:cNvPicPr/>
                  </pic:nvPicPr>
                  <pic:blipFill>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4715556" cy="3374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584ABA">
        <w:rPr>
          <w:rFonts w:ascii="Times New Roman" w:eastAsia="Times New Roman" w:hAnsi="Times New Roman" w:cs="Times New Roman"/>
          <w:sz w:val="26"/>
          <w:szCs w:val="26"/>
          <w:lang w:eastAsia="ru-RU"/>
        </w:rPr>
        <w:lastRenderedPageBreak/>
        <w:t xml:space="preserve">Вятские матрёшки часто украшают узорами, выполненными в технике аппликации из соломки. Мастера используют такие природные свойства соломки, как золотистый цвет, который в зависимости от изменения угла зрения может становиться перламутровым, они научились красить её в различные цвета, напоминающие под лаковым покрытием драгоценные камушки.  </w:t>
      </w:r>
    </w:p>
    <w:p w:rsidR="00EF3D88" w:rsidRDefault="00206388" w:rsidP="00EF3D88">
      <w:pPr>
        <w:spacing w:after="0" w:line="24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anchor distT="0" distB="0" distL="114300" distR="114300" simplePos="0" relativeHeight="251659264" behindDoc="0" locked="0" layoutInCell="1" allowOverlap="1">
            <wp:simplePos x="0" y="0"/>
            <wp:positionH relativeFrom="margin">
              <wp:posOffset>223520</wp:posOffset>
            </wp:positionH>
            <wp:positionV relativeFrom="margin">
              <wp:posOffset>1577975</wp:posOffset>
            </wp:positionV>
            <wp:extent cx="5807710" cy="5335270"/>
            <wp:effectExtent l="114300" t="76200" r="116840" b="7493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ятка.jpg"/>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t="3327" b="2352"/>
                    <a:stretch>
                      <a:fillRect/>
                    </a:stretch>
                  </pic:blipFill>
                  <pic:spPr>
                    <a:xfrm>
                      <a:off x="0" y="0"/>
                      <a:ext cx="5807710" cy="5335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p>
    <w:p w:rsidR="00EF3D88" w:rsidRPr="00584ABA" w:rsidRDefault="00EF3D88" w:rsidP="00EF3D88">
      <w:pPr>
        <w:spacing w:after="0" w:line="240" w:lineRule="auto"/>
        <w:ind w:firstLine="709"/>
        <w:jc w:val="both"/>
        <w:rPr>
          <w:rFonts w:ascii="Times New Roman" w:eastAsia="Times New Roman" w:hAnsi="Times New Roman" w:cs="Times New Roman"/>
          <w:sz w:val="26"/>
          <w:szCs w:val="26"/>
          <w:lang w:eastAsia="ru-RU"/>
        </w:rPr>
      </w:pPr>
    </w:p>
    <w:p w:rsidR="00EF3D88" w:rsidRPr="00584ABA" w:rsidRDefault="00EF3D88" w:rsidP="00EF3D88">
      <w:pPr>
        <w:pStyle w:val="1"/>
        <w:spacing w:line="240" w:lineRule="auto"/>
        <w:jc w:val="center"/>
        <w:rPr>
          <w:rFonts w:ascii="Times New Roman" w:eastAsia="Times New Roman" w:hAnsi="Times New Roman" w:cs="Times New Roman"/>
          <w:color w:val="auto"/>
          <w:sz w:val="26"/>
          <w:szCs w:val="26"/>
          <w:lang w:eastAsia="ru-RU"/>
        </w:rPr>
      </w:pPr>
    </w:p>
    <w:p w:rsidR="00EF3D88" w:rsidRPr="00584ABA" w:rsidRDefault="00EF3D88" w:rsidP="00EF3D88">
      <w:pPr>
        <w:spacing w:line="240" w:lineRule="auto"/>
        <w:rPr>
          <w:rFonts w:ascii="Times New Roman" w:eastAsia="Times New Roman" w:hAnsi="Times New Roman" w:cs="Times New Roman"/>
          <w:b/>
          <w:bCs/>
          <w:sz w:val="26"/>
          <w:szCs w:val="26"/>
          <w:lang w:eastAsia="ru-RU"/>
        </w:rPr>
      </w:pPr>
      <w:r w:rsidRPr="00584ABA">
        <w:rPr>
          <w:rFonts w:ascii="Times New Roman" w:eastAsia="Times New Roman" w:hAnsi="Times New Roman" w:cs="Times New Roman"/>
          <w:sz w:val="26"/>
          <w:szCs w:val="26"/>
          <w:lang w:eastAsia="ru-RU"/>
        </w:rPr>
        <w:br w:type="page"/>
      </w:r>
    </w:p>
    <w:p w:rsidR="00EF3D88" w:rsidRPr="001F57B5" w:rsidRDefault="00EF3D88" w:rsidP="00206388">
      <w:pPr>
        <w:pStyle w:val="1"/>
        <w:spacing w:before="0" w:line="240" w:lineRule="auto"/>
        <w:jc w:val="center"/>
        <w:rPr>
          <w:rFonts w:ascii="Times New Roman" w:eastAsia="Times New Roman" w:hAnsi="Times New Roman" w:cs="Times New Roman"/>
          <w:color w:val="C00000"/>
          <w:szCs w:val="32"/>
          <w:lang w:eastAsia="ru-RU"/>
        </w:rPr>
      </w:pPr>
      <w:r w:rsidRPr="001F57B5">
        <w:rPr>
          <w:rFonts w:ascii="Times New Roman" w:eastAsia="Times New Roman" w:hAnsi="Times New Roman" w:cs="Times New Roman"/>
          <w:color w:val="C00000"/>
          <w:szCs w:val="32"/>
          <w:lang w:eastAsia="ru-RU"/>
        </w:rPr>
        <w:lastRenderedPageBreak/>
        <w:t>Подготовка деревянной заготовки</w:t>
      </w:r>
    </w:p>
    <w:p w:rsidR="00EF3D88" w:rsidRDefault="00EF3D88" w:rsidP="00EF3D88">
      <w:pPr>
        <w:spacing w:after="0" w:line="240" w:lineRule="auto"/>
        <w:ind w:firstLine="567"/>
        <w:rPr>
          <w:rFonts w:ascii="Times New Roman" w:eastAsia="Times New Roman" w:hAnsi="Times New Roman" w:cs="Times New Roman"/>
          <w:sz w:val="28"/>
          <w:szCs w:val="28"/>
          <w:lang w:eastAsia="ru-RU"/>
        </w:rPr>
      </w:pPr>
    </w:p>
    <w:p w:rsidR="00EF3D88" w:rsidRPr="00D91981"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D91981">
        <w:rPr>
          <w:rFonts w:ascii="Times New Roman" w:eastAsia="Times New Roman" w:hAnsi="Times New Roman" w:cs="Times New Roman"/>
          <w:sz w:val="26"/>
          <w:szCs w:val="26"/>
          <w:lang w:eastAsia="ru-RU"/>
        </w:rPr>
        <w:t>Технологию изготовления матрешки российские мастера, умевшие вытачивать деревянные предметы, вкладывающиеся друг в друга (например,</w:t>
      </w:r>
      <w:r>
        <w:rPr>
          <w:rFonts w:ascii="Times New Roman" w:eastAsia="Times New Roman" w:hAnsi="Times New Roman" w:cs="Times New Roman"/>
          <w:sz w:val="26"/>
          <w:szCs w:val="26"/>
          <w:lang w:eastAsia="ru-RU"/>
        </w:rPr>
        <w:t xml:space="preserve"> </w:t>
      </w:r>
      <w:r w:rsidRPr="00D91981">
        <w:rPr>
          <w:rFonts w:ascii="Times New Roman" w:eastAsia="Times New Roman" w:hAnsi="Times New Roman" w:cs="Times New Roman"/>
          <w:sz w:val="26"/>
          <w:szCs w:val="26"/>
          <w:lang w:eastAsia="ru-RU"/>
        </w:rPr>
        <w:t>пасхальные яйца), освоили с л</w:t>
      </w:r>
      <w:r>
        <w:rPr>
          <w:rFonts w:ascii="Times New Roman" w:eastAsia="Times New Roman" w:hAnsi="Times New Roman" w:cs="Times New Roman"/>
          <w:sz w:val="26"/>
          <w:szCs w:val="26"/>
          <w:lang w:eastAsia="ru-RU"/>
        </w:rPr>
        <w:t>ё</w:t>
      </w:r>
      <w:r w:rsidRPr="00D91981">
        <w:rPr>
          <w:rFonts w:ascii="Times New Roman" w:eastAsia="Times New Roman" w:hAnsi="Times New Roman" w:cs="Times New Roman"/>
          <w:sz w:val="26"/>
          <w:szCs w:val="26"/>
          <w:lang w:eastAsia="ru-RU"/>
        </w:rPr>
        <w:t>гкостью. Как правило, материалом для матр</w:t>
      </w:r>
      <w:r>
        <w:rPr>
          <w:rFonts w:ascii="Times New Roman" w:eastAsia="Times New Roman" w:hAnsi="Times New Roman" w:cs="Times New Roman"/>
          <w:sz w:val="26"/>
          <w:szCs w:val="26"/>
          <w:lang w:eastAsia="ru-RU"/>
        </w:rPr>
        <w:t>ё</w:t>
      </w:r>
      <w:r w:rsidRPr="00D91981">
        <w:rPr>
          <w:rFonts w:ascii="Times New Roman" w:eastAsia="Times New Roman" w:hAnsi="Times New Roman" w:cs="Times New Roman"/>
          <w:sz w:val="26"/>
          <w:szCs w:val="26"/>
          <w:lang w:eastAsia="ru-RU"/>
        </w:rPr>
        <w:t>шки служит  липа. Деревья, предназначенные для выделки матр</w:t>
      </w:r>
      <w:r>
        <w:rPr>
          <w:rFonts w:ascii="Times New Roman" w:eastAsia="Times New Roman" w:hAnsi="Times New Roman" w:cs="Times New Roman"/>
          <w:sz w:val="26"/>
          <w:szCs w:val="26"/>
          <w:lang w:eastAsia="ru-RU"/>
        </w:rPr>
        <w:t>ё</w:t>
      </w:r>
      <w:r w:rsidRPr="00D91981">
        <w:rPr>
          <w:rFonts w:ascii="Times New Roman" w:eastAsia="Times New Roman" w:hAnsi="Times New Roman" w:cs="Times New Roman"/>
          <w:sz w:val="26"/>
          <w:szCs w:val="26"/>
          <w:lang w:eastAsia="ru-RU"/>
        </w:rPr>
        <w:t xml:space="preserve">шек, спиливают обычно ранней весной, очищают от коры, оставляя обязательно в нескольких местах кольца коры для того, чтобы при сушке древесина не трескалась. Подготовленные таким образом бревна укладывают штабелями, чтобы между ними остался зазор для прохождения воздуха. Обычно заготовленную древесину выдерживают на открытом воздухе несколько лет, чтобы довести ее до определенной кондиции. Для того, чтобы выточить на токарном станке матрешку, токарю необходимо незаурядное мастерство и умение пользоваться разными инструментами. </w:t>
      </w:r>
    </w:p>
    <w:p w:rsidR="00EF3D88" w:rsidRPr="001F57B5" w:rsidRDefault="00EF3D88" w:rsidP="00206388">
      <w:pPr>
        <w:pStyle w:val="1"/>
        <w:spacing w:before="0" w:line="240" w:lineRule="auto"/>
        <w:jc w:val="center"/>
        <w:rPr>
          <w:rFonts w:ascii="Times New Roman" w:eastAsia="Times New Roman" w:hAnsi="Times New Roman" w:cs="Times New Roman"/>
          <w:color w:val="C00000"/>
          <w:sz w:val="32"/>
          <w:szCs w:val="32"/>
          <w:lang w:eastAsia="ru-RU"/>
        </w:rPr>
      </w:pPr>
      <w:r w:rsidRPr="002A29F3">
        <w:rPr>
          <w:rFonts w:ascii="Times New Roman" w:eastAsia="Times New Roman" w:hAnsi="Times New Roman" w:cs="Times New Roman"/>
          <w:lang w:eastAsia="ru-RU"/>
        </w:rPr>
        <w:br/>
      </w:r>
      <w:r w:rsidRPr="001F57B5">
        <w:rPr>
          <w:rFonts w:ascii="Times New Roman" w:eastAsia="Times New Roman" w:hAnsi="Times New Roman" w:cs="Times New Roman"/>
          <w:color w:val="C00000"/>
          <w:szCs w:val="32"/>
          <w:lang w:eastAsia="ru-RU"/>
        </w:rPr>
        <w:t>Особенности росписи авторской матрёшки</w:t>
      </w:r>
    </w:p>
    <w:p w:rsidR="00EF3D88" w:rsidRPr="00D91981" w:rsidRDefault="00EF3D88" w:rsidP="00EF3D88">
      <w:pPr>
        <w:spacing w:after="0" w:line="240" w:lineRule="auto"/>
        <w:ind w:firstLine="567"/>
        <w:rPr>
          <w:rFonts w:ascii="Times New Roman" w:eastAsia="Times New Roman" w:hAnsi="Times New Roman" w:cs="Times New Roman"/>
          <w:sz w:val="26"/>
          <w:szCs w:val="26"/>
          <w:lang w:eastAsia="ru-RU"/>
        </w:rPr>
      </w:pP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D91981">
        <w:rPr>
          <w:rFonts w:ascii="Times New Roman" w:eastAsia="Times New Roman" w:hAnsi="Times New Roman" w:cs="Times New Roman"/>
          <w:sz w:val="26"/>
          <w:szCs w:val="26"/>
          <w:lang w:eastAsia="ru-RU"/>
        </w:rPr>
        <w:t>В настоящее время русская матр</w:t>
      </w:r>
      <w:r>
        <w:rPr>
          <w:rFonts w:ascii="Times New Roman" w:eastAsia="Times New Roman" w:hAnsi="Times New Roman" w:cs="Times New Roman"/>
          <w:sz w:val="26"/>
          <w:szCs w:val="26"/>
          <w:lang w:eastAsia="ru-RU"/>
        </w:rPr>
        <w:t>ё</w:t>
      </w:r>
      <w:r w:rsidRPr="00D91981">
        <w:rPr>
          <w:rFonts w:ascii="Times New Roman" w:eastAsia="Times New Roman" w:hAnsi="Times New Roman" w:cs="Times New Roman"/>
          <w:sz w:val="26"/>
          <w:szCs w:val="26"/>
          <w:lang w:eastAsia="ru-RU"/>
        </w:rPr>
        <w:t>шка переживает своеобразный ренессанс,</w:t>
      </w:r>
      <w:r>
        <w:rPr>
          <w:rFonts w:ascii="Times New Roman" w:eastAsia="Times New Roman" w:hAnsi="Times New Roman" w:cs="Times New Roman"/>
          <w:sz w:val="26"/>
          <w:szCs w:val="26"/>
          <w:lang w:eastAsia="ru-RU"/>
        </w:rPr>
        <w:t xml:space="preserve"> </w:t>
      </w:r>
      <w:r w:rsidRPr="00D91981">
        <w:rPr>
          <w:rFonts w:ascii="Times New Roman" w:eastAsia="Times New Roman" w:hAnsi="Times New Roman" w:cs="Times New Roman"/>
          <w:sz w:val="26"/>
          <w:szCs w:val="26"/>
          <w:lang w:eastAsia="ru-RU"/>
        </w:rPr>
        <w:t>связанный с огромным интересом в мире к России и русскому искусству.   Множество  мастерских появилось в Москве и е</w:t>
      </w:r>
      <w:r>
        <w:rPr>
          <w:rFonts w:ascii="Times New Roman" w:eastAsia="Times New Roman" w:hAnsi="Times New Roman" w:cs="Times New Roman"/>
          <w:sz w:val="26"/>
          <w:szCs w:val="26"/>
          <w:lang w:eastAsia="ru-RU"/>
        </w:rPr>
        <w:t>ё</w:t>
      </w:r>
      <w:r w:rsidRPr="00D91981">
        <w:rPr>
          <w:rFonts w:ascii="Times New Roman" w:eastAsia="Times New Roman" w:hAnsi="Times New Roman" w:cs="Times New Roman"/>
          <w:sz w:val="26"/>
          <w:szCs w:val="26"/>
          <w:lang w:eastAsia="ru-RU"/>
        </w:rPr>
        <w:t xml:space="preserve"> окрестностях, где существует обширный рынок сбыта матрешек. Наибольший интерес стали представлять  авторские матр</w:t>
      </w:r>
      <w:r>
        <w:rPr>
          <w:rFonts w:ascii="Times New Roman" w:eastAsia="Times New Roman" w:hAnsi="Times New Roman" w:cs="Times New Roman"/>
          <w:sz w:val="26"/>
          <w:szCs w:val="26"/>
          <w:lang w:eastAsia="ru-RU"/>
        </w:rPr>
        <w:t>ё</w:t>
      </w:r>
      <w:r w:rsidRPr="00D91981">
        <w:rPr>
          <w:rFonts w:ascii="Times New Roman" w:eastAsia="Times New Roman" w:hAnsi="Times New Roman" w:cs="Times New Roman"/>
          <w:sz w:val="26"/>
          <w:szCs w:val="26"/>
          <w:lang w:eastAsia="ru-RU"/>
        </w:rPr>
        <w:t xml:space="preserve">шки, выполненные художниками-профессионалами. </w:t>
      </w: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D91981">
        <w:rPr>
          <w:rFonts w:ascii="Times New Roman" w:eastAsia="Times New Roman" w:hAnsi="Times New Roman" w:cs="Times New Roman"/>
          <w:sz w:val="26"/>
          <w:szCs w:val="26"/>
          <w:lang w:eastAsia="ru-RU"/>
        </w:rPr>
        <w:t>Характерная черта современной авторской матр</w:t>
      </w:r>
      <w:r>
        <w:rPr>
          <w:rFonts w:ascii="Times New Roman" w:eastAsia="Times New Roman" w:hAnsi="Times New Roman" w:cs="Times New Roman"/>
          <w:sz w:val="26"/>
          <w:szCs w:val="26"/>
          <w:lang w:eastAsia="ru-RU"/>
        </w:rPr>
        <w:t>ё</w:t>
      </w:r>
      <w:r w:rsidRPr="00D91981">
        <w:rPr>
          <w:rFonts w:ascii="Times New Roman" w:eastAsia="Times New Roman" w:hAnsi="Times New Roman" w:cs="Times New Roman"/>
          <w:sz w:val="26"/>
          <w:szCs w:val="26"/>
          <w:lang w:eastAsia="ru-RU"/>
        </w:rPr>
        <w:t xml:space="preserve">шки </w:t>
      </w:r>
      <w:r w:rsidRPr="00D91981">
        <w:rPr>
          <w:rFonts w:ascii="Times New Roman" w:eastAsia="Times New Roman" w:hAnsi="Times New Roman" w:cs="Times New Roman"/>
          <w:sz w:val="26"/>
          <w:szCs w:val="26"/>
          <w:lang w:eastAsia="ru-RU"/>
        </w:rPr>
        <w:sym w:font="Symbol" w:char="F02D"/>
      </w:r>
      <w:r w:rsidRPr="00D91981">
        <w:rPr>
          <w:rFonts w:ascii="Times New Roman" w:eastAsia="Times New Roman" w:hAnsi="Times New Roman" w:cs="Times New Roman"/>
          <w:sz w:val="26"/>
          <w:szCs w:val="26"/>
          <w:lang w:eastAsia="ru-RU"/>
        </w:rPr>
        <w:t xml:space="preserve"> её живописность. Использовать матр</w:t>
      </w:r>
      <w:r>
        <w:rPr>
          <w:rFonts w:ascii="Times New Roman" w:eastAsia="Times New Roman" w:hAnsi="Times New Roman" w:cs="Times New Roman"/>
          <w:sz w:val="26"/>
          <w:szCs w:val="26"/>
          <w:lang w:eastAsia="ru-RU"/>
        </w:rPr>
        <w:t>ё</w:t>
      </w:r>
      <w:r w:rsidRPr="00D91981">
        <w:rPr>
          <w:rFonts w:ascii="Times New Roman" w:eastAsia="Times New Roman" w:hAnsi="Times New Roman" w:cs="Times New Roman"/>
          <w:sz w:val="26"/>
          <w:szCs w:val="26"/>
          <w:lang w:eastAsia="ru-RU"/>
        </w:rPr>
        <w:t>шку как поверхность, на которой художник размещал бы то или иное изображение, будь то сказка или пейзаж, пытались ещ</w:t>
      </w:r>
      <w:r>
        <w:rPr>
          <w:rFonts w:ascii="Times New Roman" w:eastAsia="Times New Roman" w:hAnsi="Times New Roman" w:cs="Times New Roman"/>
          <w:sz w:val="26"/>
          <w:szCs w:val="26"/>
          <w:lang w:eastAsia="ru-RU"/>
        </w:rPr>
        <w:t>ё</w:t>
      </w:r>
      <w:r w:rsidRPr="00D91981">
        <w:rPr>
          <w:rFonts w:ascii="Times New Roman" w:eastAsia="Times New Roman" w:hAnsi="Times New Roman" w:cs="Times New Roman"/>
          <w:sz w:val="26"/>
          <w:szCs w:val="26"/>
          <w:lang w:eastAsia="ru-RU"/>
        </w:rPr>
        <w:t xml:space="preserve"> на рубеже веков во времена становления искусства русской матр</w:t>
      </w:r>
      <w:r>
        <w:rPr>
          <w:rFonts w:ascii="Times New Roman" w:eastAsia="Times New Roman" w:hAnsi="Times New Roman" w:cs="Times New Roman"/>
          <w:sz w:val="26"/>
          <w:szCs w:val="26"/>
          <w:lang w:eastAsia="ru-RU"/>
        </w:rPr>
        <w:t>ё</w:t>
      </w:r>
      <w:r w:rsidRPr="00D91981">
        <w:rPr>
          <w:rFonts w:ascii="Times New Roman" w:eastAsia="Times New Roman" w:hAnsi="Times New Roman" w:cs="Times New Roman"/>
          <w:sz w:val="26"/>
          <w:szCs w:val="26"/>
          <w:lang w:eastAsia="ru-RU"/>
        </w:rPr>
        <w:t xml:space="preserve">шки. </w:t>
      </w: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D91981">
        <w:rPr>
          <w:rFonts w:ascii="Times New Roman" w:eastAsia="Times New Roman" w:hAnsi="Times New Roman" w:cs="Times New Roman"/>
          <w:sz w:val="26"/>
          <w:szCs w:val="26"/>
          <w:lang w:eastAsia="ru-RU"/>
        </w:rPr>
        <w:t>По типу росписи фартука различают несколько разновидностей матр</w:t>
      </w:r>
      <w:r>
        <w:rPr>
          <w:rFonts w:ascii="Times New Roman" w:eastAsia="Times New Roman" w:hAnsi="Times New Roman" w:cs="Times New Roman"/>
          <w:sz w:val="26"/>
          <w:szCs w:val="26"/>
          <w:lang w:eastAsia="ru-RU"/>
        </w:rPr>
        <w:t>ё</w:t>
      </w:r>
      <w:r w:rsidRPr="00D91981">
        <w:rPr>
          <w:rFonts w:ascii="Times New Roman" w:eastAsia="Times New Roman" w:hAnsi="Times New Roman" w:cs="Times New Roman"/>
          <w:sz w:val="26"/>
          <w:szCs w:val="26"/>
          <w:lang w:eastAsia="ru-RU"/>
        </w:rPr>
        <w:t>шек. Первыми среди них могут быть названы матр</w:t>
      </w:r>
      <w:r>
        <w:rPr>
          <w:rFonts w:ascii="Times New Roman" w:eastAsia="Times New Roman" w:hAnsi="Times New Roman" w:cs="Times New Roman"/>
          <w:sz w:val="26"/>
          <w:szCs w:val="26"/>
          <w:lang w:eastAsia="ru-RU"/>
        </w:rPr>
        <w:t>ё</w:t>
      </w:r>
      <w:r w:rsidRPr="00D91981">
        <w:rPr>
          <w:rFonts w:ascii="Times New Roman" w:eastAsia="Times New Roman" w:hAnsi="Times New Roman" w:cs="Times New Roman"/>
          <w:sz w:val="26"/>
          <w:szCs w:val="26"/>
          <w:lang w:eastAsia="ru-RU"/>
        </w:rPr>
        <w:t>шки, на фартуке которых изображены памятники архитектуры. Такая кукла-матр</w:t>
      </w:r>
      <w:r>
        <w:rPr>
          <w:rFonts w:ascii="Times New Roman" w:eastAsia="Times New Roman" w:hAnsi="Times New Roman" w:cs="Times New Roman"/>
          <w:sz w:val="26"/>
          <w:szCs w:val="26"/>
          <w:lang w:eastAsia="ru-RU"/>
        </w:rPr>
        <w:t>ё</w:t>
      </w:r>
      <w:r w:rsidRPr="00D91981">
        <w:rPr>
          <w:rFonts w:ascii="Times New Roman" w:eastAsia="Times New Roman" w:hAnsi="Times New Roman" w:cs="Times New Roman"/>
          <w:sz w:val="26"/>
          <w:szCs w:val="26"/>
          <w:lang w:eastAsia="ru-RU"/>
        </w:rPr>
        <w:t>шка представляет собой памятный сувенир, с которым может быть связано посещение того или иного исторического места. Часто используются известные картины русских художников-пейзажистов: А.К.</w:t>
      </w:r>
      <w:r>
        <w:rPr>
          <w:rFonts w:ascii="Times New Roman" w:eastAsia="Times New Roman" w:hAnsi="Times New Roman" w:cs="Times New Roman"/>
          <w:sz w:val="26"/>
          <w:szCs w:val="26"/>
          <w:lang w:eastAsia="ru-RU"/>
        </w:rPr>
        <w:t xml:space="preserve"> </w:t>
      </w:r>
      <w:r w:rsidRPr="00D91981">
        <w:rPr>
          <w:rFonts w:ascii="Times New Roman" w:eastAsia="Times New Roman" w:hAnsi="Times New Roman" w:cs="Times New Roman"/>
          <w:sz w:val="26"/>
          <w:szCs w:val="26"/>
          <w:lang w:eastAsia="ru-RU"/>
        </w:rPr>
        <w:t>Саврасова, В.Д.</w:t>
      </w:r>
      <w:r>
        <w:rPr>
          <w:rFonts w:ascii="Times New Roman" w:eastAsia="Times New Roman" w:hAnsi="Times New Roman" w:cs="Times New Roman"/>
          <w:sz w:val="26"/>
          <w:szCs w:val="26"/>
          <w:lang w:eastAsia="ru-RU"/>
        </w:rPr>
        <w:t xml:space="preserve"> </w:t>
      </w:r>
      <w:r w:rsidRPr="00D91981">
        <w:rPr>
          <w:rFonts w:ascii="Times New Roman" w:eastAsia="Times New Roman" w:hAnsi="Times New Roman" w:cs="Times New Roman"/>
          <w:sz w:val="26"/>
          <w:szCs w:val="26"/>
          <w:lang w:eastAsia="ru-RU"/>
        </w:rPr>
        <w:t>Поленова, И.И.</w:t>
      </w:r>
      <w:r>
        <w:rPr>
          <w:rFonts w:ascii="Times New Roman" w:eastAsia="Times New Roman" w:hAnsi="Times New Roman" w:cs="Times New Roman"/>
          <w:sz w:val="26"/>
          <w:szCs w:val="26"/>
          <w:lang w:eastAsia="ru-RU"/>
        </w:rPr>
        <w:t xml:space="preserve"> </w:t>
      </w:r>
      <w:r w:rsidRPr="00D91981">
        <w:rPr>
          <w:rFonts w:ascii="Times New Roman" w:eastAsia="Times New Roman" w:hAnsi="Times New Roman" w:cs="Times New Roman"/>
          <w:sz w:val="26"/>
          <w:szCs w:val="26"/>
          <w:lang w:eastAsia="ru-RU"/>
        </w:rPr>
        <w:t>Шишкина, В.М.</w:t>
      </w:r>
      <w:r>
        <w:rPr>
          <w:rFonts w:ascii="Times New Roman" w:eastAsia="Times New Roman" w:hAnsi="Times New Roman" w:cs="Times New Roman"/>
          <w:sz w:val="26"/>
          <w:szCs w:val="26"/>
          <w:lang w:eastAsia="ru-RU"/>
        </w:rPr>
        <w:t xml:space="preserve"> </w:t>
      </w:r>
      <w:r w:rsidRPr="00D91981">
        <w:rPr>
          <w:rFonts w:ascii="Times New Roman" w:eastAsia="Times New Roman" w:hAnsi="Times New Roman" w:cs="Times New Roman"/>
          <w:sz w:val="26"/>
          <w:szCs w:val="26"/>
          <w:lang w:eastAsia="ru-RU"/>
        </w:rPr>
        <w:t>Васнецова. Для росписи матр</w:t>
      </w:r>
      <w:r>
        <w:rPr>
          <w:rFonts w:ascii="Times New Roman" w:eastAsia="Times New Roman" w:hAnsi="Times New Roman" w:cs="Times New Roman"/>
          <w:sz w:val="26"/>
          <w:szCs w:val="26"/>
          <w:lang w:eastAsia="ru-RU"/>
        </w:rPr>
        <w:t>ё</w:t>
      </w:r>
      <w:r w:rsidRPr="00D91981">
        <w:rPr>
          <w:rFonts w:ascii="Times New Roman" w:eastAsia="Times New Roman" w:hAnsi="Times New Roman" w:cs="Times New Roman"/>
          <w:sz w:val="26"/>
          <w:szCs w:val="26"/>
          <w:lang w:eastAsia="ru-RU"/>
        </w:rPr>
        <w:t xml:space="preserve">шек художники выбирают пейзажи и сюжеты, связанные с национальным своеобразием России. </w:t>
      </w:r>
    </w:p>
    <w:p w:rsidR="00EF3D88" w:rsidRPr="00D91981"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D91981">
        <w:rPr>
          <w:rFonts w:ascii="Times New Roman" w:eastAsia="Times New Roman" w:hAnsi="Times New Roman" w:cs="Times New Roman"/>
          <w:sz w:val="26"/>
          <w:szCs w:val="26"/>
          <w:lang w:eastAsia="ru-RU"/>
        </w:rPr>
        <w:t>Вс</w:t>
      </w:r>
      <w:r>
        <w:rPr>
          <w:rFonts w:ascii="Times New Roman" w:eastAsia="Times New Roman" w:hAnsi="Times New Roman" w:cs="Times New Roman"/>
          <w:sz w:val="26"/>
          <w:szCs w:val="26"/>
          <w:lang w:eastAsia="ru-RU"/>
        </w:rPr>
        <w:t>ё</w:t>
      </w:r>
      <w:r w:rsidRPr="00D91981">
        <w:rPr>
          <w:rFonts w:ascii="Times New Roman" w:eastAsia="Times New Roman" w:hAnsi="Times New Roman" w:cs="Times New Roman"/>
          <w:sz w:val="26"/>
          <w:szCs w:val="26"/>
          <w:lang w:eastAsia="ru-RU"/>
        </w:rPr>
        <w:t xml:space="preserve"> большее распространение получают матр</w:t>
      </w:r>
      <w:r>
        <w:rPr>
          <w:rFonts w:ascii="Times New Roman" w:eastAsia="Times New Roman" w:hAnsi="Times New Roman" w:cs="Times New Roman"/>
          <w:sz w:val="26"/>
          <w:szCs w:val="26"/>
          <w:lang w:eastAsia="ru-RU"/>
        </w:rPr>
        <w:t>ё</w:t>
      </w:r>
      <w:r w:rsidRPr="00D91981">
        <w:rPr>
          <w:rFonts w:ascii="Times New Roman" w:eastAsia="Times New Roman" w:hAnsi="Times New Roman" w:cs="Times New Roman"/>
          <w:sz w:val="26"/>
          <w:szCs w:val="26"/>
          <w:lang w:eastAsia="ru-RU"/>
        </w:rPr>
        <w:t>шки, на фартуках которых изображены сюжеты из русских народных сказок. Художники, обладающие достаточным техническим мастерством, воспроизводят эти сцены в технике лаковой миниатюрной живописи декоративного Палеха или реалистического Федоскина.</w:t>
      </w:r>
    </w:p>
    <w:p w:rsidR="00EF3D88" w:rsidRDefault="00EF3D88" w:rsidP="00EF3D88">
      <w:pPr>
        <w:pStyle w:val="1"/>
        <w:spacing w:before="0" w:line="240" w:lineRule="auto"/>
        <w:ind w:firstLine="567"/>
        <w:jc w:val="center"/>
        <w:rPr>
          <w:rFonts w:ascii="Times New Roman" w:eastAsia="Times New Roman" w:hAnsi="Times New Roman" w:cs="Times New Roman"/>
          <w:color w:val="auto"/>
          <w:sz w:val="26"/>
          <w:szCs w:val="26"/>
          <w:lang w:eastAsia="ru-RU"/>
        </w:rPr>
      </w:pPr>
    </w:p>
    <w:p w:rsidR="00EF3D88" w:rsidRPr="001F57B5" w:rsidRDefault="00EF3D88" w:rsidP="008E0467">
      <w:pPr>
        <w:pStyle w:val="1"/>
        <w:spacing w:before="0" w:line="240" w:lineRule="auto"/>
        <w:jc w:val="center"/>
        <w:rPr>
          <w:rFonts w:ascii="Times New Roman" w:eastAsia="Times New Roman" w:hAnsi="Times New Roman" w:cs="Times New Roman"/>
          <w:color w:val="C00000"/>
          <w:szCs w:val="26"/>
          <w:lang w:eastAsia="ru-RU"/>
        </w:rPr>
      </w:pPr>
      <w:r w:rsidRPr="001F57B5">
        <w:rPr>
          <w:rFonts w:ascii="Times New Roman" w:eastAsia="Times New Roman" w:hAnsi="Times New Roman" w:cs="Times New Roman"/>
          <w:color w:val="C00000"/>
          <w:szCs w:val="26"/>
          <w:lang w:eastAsia="ru-RU"/>
        </w:rPr>
        <w:t>Матрёшки с разными композициями</w:t>
      </w:r>
    </w:p>
    <w:p w:rsidR="00EF3D88" w:rsidRPr="00D91981" w:rsidRDefault="00EF3D88" w:rsidP="00EF3D88">
      <w:pPr>
        <w:spacing w:after="0" w:line="240" w:lineRule="auto"/>
        <w:ind w:firstLine="567"/>
        <w:rPr>
          <w:rFonts w:ascii="Times New Roman" w:eastAsia="Times New Roman" w:hAnsi="Times New Roman" w:cs="Times New Roman"/>
          <w:sz w:val="26"/>
          <w:szCs w:val="26"/>
          <w:lang w:eastAsia="ru-RU"/>
        </w:rPr>
      </w:pPr>
    </w:p>
    <w:p w:rsidR="00EF3D88" w:rsidRPr="00D91981"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D91981">
        <w:rPr>
          <w:rFonts w:ascii="Times New Roman" w:eastAsia="Times New Roman" w:hAnsi="Times New Roman" w:cs="Times New Roman"/>
          <w:sz w:val="26"/>
          <w:szCs w:val="26"/>
          <w:lang w:eastAsia="ru-RU"/>
        </w:rPr>
        <w:t>Теплота дерева, яркость росписи и доброта образа матрёшки очень привлекательны для желающих создать свою куклу. Освоить технику росписи матрёшек могут как дети, так и взрослые. Разница заключается в темпах, тщательности исполнения и уровне сложности.</w:t>
      </w:r>
    </w:p>
    <w:p w:rsidR="00EF3D88" w:rsidRPr="00D91981"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D91981">
        <w:rPr>
          <w:rFonts w:ascii="Times New Roman" w:eastAsia="Times New Roman" w:hAnsi="Times New Roman" w:cs="Times New Roman"/>
          <w:sz w:val="26"/>
          <w:szCs w:val="26"/>
          <w:lang w:eastAsia="ru-RU"/>
        </w:rPr>
        <w:t>В матрёшке многое зависит от рисунка. В традиционных матрёшках часто используют цвет дерева.</w:t>
      </w:r>
      <w:r>
        <w:rPr>
          <w:rFonts w:ascii="Times New Roman" w:eastAsia="Times New Roman" w:hAnsi="Times New Roman" w:cs="Times New Roman"/>
          <w:sz w:val="26"/>
          <w:szCs w:val="26"/>
          <w:lang w:eastAsia="ru-RU"/>
        </w:rPr>
        <w:t xml:space="preserve"> </w:t>
      </w:r>
      <w:r w:rsidRPr="00D91981">
        <w:rPr>
          <w:rFonts w:ascii="Times New Roman" w:eastAsia="Times New Roman" w:hAnsi="Times New Roman" w:cs="Times New Roman"/>
          <w:sz w:val="26"/>
          <w:szCs w:val="26"/>
          <w:lang w:eastAsia="ru-RU"/>
        </w:rPr>
        <w:t xml:space="preserve">Перед тем как расписать матрёшку, следует усвоить основные приёмы росписи. Узоры, орнамент выполняются с учётом геометрических </w:t>
      </w:r>
      <w:r w:rsidRPr="00D91981">
        <w:rPr>
          <w:rFonts w:ascii="Times New Roman" w:eastAsia="Times New Roman" w:hAnsi="Times New Roman" w:cs="Times New Roman"/>
          <w:sz w:val="26"/>
          <w:szCs w:val="26"/>
          <w:lang w:eastAsia="ru-RU"/>
        </w:rPr>
        <w:lastRenderedPageBreak/>
        <w:t>форм деревянной заготовки. Начинающим художникам рекомендуется использовать декоративные мотивы, которые они уже освоили на занятиях по кистевой росписи.</w:t>
      </w:r>
    </w:p>
    <w:p w:rsidR="00EF3D88" w:rsidRPr="00D91981"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D91981">
        <w:rPr>
          <w:rFonts w:ascii="Times New Roman" w:eastAsia="Times New Roman" w:hAnsi="Times New Roman" w:cs="Times New Roman"/>
          <w:sz w:val="26"/>
          <w:szCs w:val="26"/>
          <w:lang w:eastAsia="ru-RU"/>
        </w:rPr>
        <w:t>Для росписи матрёшки вам понадоб</w:t>
      </w:r>
      <w:r>
        <w:rPr>
          <w:rFonts w:ascii="Times New Roman" w:eastAsia="Times New Roman" w:hAnsi="Times New Roman" w:cs="Times New Roman"/>
          <w:sz w:val="26"/>
          <w:szCs w:val="26"/>
          <w:lang w:eastAsia="ru-RU"/>
        </w:rPr>
        <w:t>ятся следующие м</w:t>
      </w:r>
      <w:r w:rsidRPr="00D91981">
        <w:rPr>
          <w:rFonts w:ascii="Times New Roman" w:eastAsia="Times New Roman" w:hAnsi="Times New Roman" w:cs="Times New Roman"/>
          <w:sz w:val="26"/>
          <w:szCs w:val="26"/>
          <w:lang w:eastAsia="ru-RU"/>
        </w:rPr>
        <w:t>атериалы и инструменты:</w:t>
      </w:r>
    </w:p>
    <w:p w:rsidR="00EF3D88" w:rsidRPr="00D91981" w:rsidRDefault="00EF3D88" w:rsidP="00EF3D88">
      <w:pPr>
        <w:numPr>
          <w:ilvl w:val="0"/>
          <w:numId w:val="1"/>
        </w:numPr>
        <w:spacing w:after="0" w:line="240" w:lineRule="auto"/>
        <w:ind w:left="0"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D91981">
        <w:rPr>
          <w:rFonts w:ascii="Times New Roman" w:eastAsia="Times New Roman" w:hAnsi="Times New Roman" w:cs="Times New Roman"/>
          <w:sz w:val="26"/>
          <w:szCs w:val="26"/>
          <w:lang w:eastAsia="ru-RU"/>
        </w:rPr>
        <w:t>мелкозернистая наждачная бумага</w:t>
      </w:r>
    </w:p>
    <w:p w:rsidR="00EF3D88" w:rsidRPr="00D91981" w:rsidRDefault="00EF3D88" w:rsidP="00EF3D88">
      <w:pPr>
        <w:numPr>
          <w:ilvl w:val="0"/>
          <w:numId w:val="1"/>
        </w:numPr>
        <w:spacing w:after="0" w:line="240" w:lineRule="auto"/>
        <w:ind w:left="0"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D91981">
        <w:rPr>
          <w:rFonts w:ascii="Times New Roman" w:eastAsia="Times New Roman" w:hAnsi="Times New Roman" w:cs="Times New Roman"/>
          <w:sz w:val="26"/>
          <w:szCs w:val="26"/>
          <w:lang w:eastAsia="ru-RU"/>
        </w:rPr>
        <w:t>вода</w:t>
      </w:r>
    </w:p>
    <w:p w:rsidR="00EF3D88" w:rsidRPr="00D91981" w:rsidRDefault="00EF3D88" w:rsidP="00EF3D88">
      <w:pPr>
        <w:numPr>
          <w:ilvl w:val="0"/>
          <w:numId w:val="1"/>
        </w:numPr>
        <w:spacing w:after="0" w:line="240" w:lineRule="auto"/>
        <w:ind w:left="0" w:firstLine="567"/>
        <w:jc w:val="both"/>
        <w:rPr>
          <w:rFonts w:ascii="Times New Roman" w:eastAsia="Times New Roman" w:hAnsi="Times New Roman" w:cs="Times New Roman"/>
          <w:sz w:val="26"/>
          <w:szCs w:val="26"/>
          <w:lang w:eastAsia="ru-RU"/>
        </w:rPr>
      </w:pPr>
      <w:r w:rsidRPr="00D91981">
        <w:rPr>
          <w:rFonts w:ascii="Times New Roman" w:eastAsia="Times New Roman" w:hAnsi="Times New Roman" w:cs="Times New Roman"/>
          <w:sz w:val="26"/>
          <w:szCs w:val="26"/>
          <w:lang w:eastAsia="ru-RU"/>
        </w:rPr>
        <w:t xml:space="preserve"> акриловый лак</w:t>
      </w:r>
    </w:p>
    <w:p w:rsidR="00EF3D88" w:rsidRPr="00D91981" w:rsidRDefault="00EF3D88" w:rsidP="00EF3D88">
      <w:pPr>
        <w:numPr>
          <w:ilvl w:val="0"/>
          <w:numId w:val="1"/>
        </w:numPr>
        <w:spacing w:after="0" w:line="240" w:lineRule="auto"/>
        <w:ind w:left="0"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D91981">
        <w:rPr>
          <w:rFonts w:ascii="Times New Roman" w:eastAsia="Times New Roman" w:hAnsi="Times New Roman" w:cs="Times New Roman"/>
          <w:sz w:val="26"/>
          <w:szCs w:val="26"/>
          <w:lang w:eastAsia="ru-RU"/>
        </w:rPr>
        <w:t>палитра</w:t>
      </w:r>
    </w:p>
    <w:p w:rsidR="00EF3D88" w:rsidRPr="00D91981" w:rsidRDefault="00EF3D88" w:rsidP="00EF3D88">
      <w:pPr>
        <w:numPr>
          <w:ilvl w:val="0"/>
          <w:numId w:val="1"/>
        </w:numPr>
        <w:spacing w:after="0" w:line="240" w:lineRule="auto"/>
        <w:ind w:left="0"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D91981">
        <w:rPr>
          <w:rFonts w:ascii="Times New Roman" w:eastAsia="Times New Roman" w:hAnsi="Times New Roman" w:cs="Times New Roman"/>
          <w:sz w:val="26"/>
          <w:szCs w:val="26"/>
          <w:lang w:eastAsia="ru-RU"/>
        </w:rPr>
        <w:t>карандаши средней твердости</w:t>
      </w:r>
    </w:p>
    <w:p w:rsidR="00EF3D88" w:rsidRPr="00D91981" w:rsidRDefault="00EF3D88" w:rsidP="00EF3D88">
      <w:pPr>
        <w:numPr>
          <w:ilvl w:val="0"/>
          <w:numId w:val="1"/>
        </w:numPr>
        <w:spacing w:after="0" w:line="240" w:lineRule="auto"/>
        <w:ind w:left="0"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D91981">
        <w:rPr>
          <w:rFonts w:ascii="Times New Roman" w:eastAsia="Times New Roman" w:hAnsi="Times New Roman" w:cs="Times New Roman"/>
          <w:sz w:val="26"/>
          <w:szCs w:val="26"/>
          <w:lang w:eastAsia="ru-RU"/>
        </w:rPr>
        <w:t>ластик</w:t>
      </w:r>
    </w:p>
    <w:p w:rsidR="00EF3D88" w:rsidRPr="00D91981" w:rsidRDefault="00EF3D88" w:rsidP="00EF3D88">
      <w:pPr>
        <w:numPr>
          <w:ilvl w:val="0"/>
          <w:numId w:val="1"/>
        </w:numPr>
        <w:spacing w:after="0" w:line="240" w:lineRule="auto"/>
        <w:ind w:left="0"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D91981">
        <w:rPr>
          <w:rFonts w:ascii="Times New Roman" w:eastAsia="Times New Roman" w:hAnsi="Times New Roman" w:cs="Times New Roman"/>
          <w:sz w:val="26"/>
          <w:szCs w:val="26"/>
          <w:lang w:eastAsia="ru-RU"/>
        </w:rPr>
        <w:t>кисти колонковые каплевидной формы (купите кисточки разной толщины).</w:t>
      </w:r>
    </w:p>
    <w:p w:rsidR="00EF3D88" w:rsidRPr="00D91981" w:rsidRDefault="00EF3D88" w:rsidP="00EF3D88">
      <w:pPr>
        <w:spacing w:after="0" w:line="240" w:lineRule="auto"/>
        <w:ind w:firstLine="567"/>
        <w:jc w:val="both"/>
        <w:rPr>
          <w:rFonts w:ascii="Times New Roman" w:eastAsia="Times New Roman" w:hAnsi="Times New Roman" w:cs="Times New Roman"/>
          <w:sz w:val="26"/>
          <w:szCs w:val="26"/>
          <w:lang w:eastAsia="ru-RU"/>
        </w:rPr>
      </w:pPr>
    </w:p>
    <w:p w:rsidR="00EF3D88" w:rsidRPr="00D91981"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D91981">
        <w:rPr>
          <w:rFonts w:ascii="Times New Roman" w:eastAsia="Times New Roman" w:hAnsi="Times New Roman" w:cs="Times New Roman"/>
          <w:sz w:val="26"/>
          <w:szCs w:val="26"/>
          <w:lang w:eastAsia="ru-RU"/>
        </w:rPr>
        <w:t>Кистей для росписи нужно будет как минимум 2, а лучше всего 3. Одна большая кисть №2 или №3 для нанесения краски на большое пространство, вторая</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sym w:font="Symbol" w:char="F02D"/>
      </w:r>
      <w:r w:rsidRPr="00D91981">
        <w:rPr>
          <w:rFonts w:ascii="Times New Roman" w:eastAsia="Times New Roman" w:hAnsi="Times New Roman" w:cs="Times New Roman"/>
          <w:sz w:val="26"/>
          <w:szCs w:val="26"/>
          <w:lang w:eastAsia="ru-RU"/>
        </w:rPr>
        <w:t xml:space="preserve"> тонкая кисть №1 для проработки деталей и третья</w:t>
      </w:r>
      <w:r>
        <w:rPr>
          <w:rFonts w:ascii="Times New Roman" w:eastAsia="Times New Roman" w:hAnsi="Times New Roman" w:cs="Times New Roman"/>
          <w:sz w:val="26"/>
          <w:szCs w:val="26"/>
          <w:lang w:eastAsia="ru-RU"/>
        </w:rPr>
        <w:t>,</w:t>
      </w:r>
      <w:r w:rsidRPr="00D91981">
        <w:rPr>
          <w:rFonts w:ascii="Times New Roman" w:eastAsia="Times New Roman" w:hAnsi="Times New Roman" w:cs="Times New Roman"/>
          <w:sz w:val="26"/>
          <w:szCs w:val="26"/>
          <w:lang w:eastAsia="ru-RU"/>
        </w:rPr>
        <w:t xml:space="preserve"> совсем тонкая №0.  Ею выписываются такие детали, как глаза и ресницы.</w:t>
      </w:r>
    </w:p>
    <w:p w:rsidR="00EF3D88" w:rsidRPr="00D91981"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D91981">
        <w:rPr>
          <w:rFonts w:ascii="Times New Roman" w:eastAsia="Times New Roman" w:hAnsi="Times New Roman" w:cs="Times New Roman"/>
          <w:sz w:val="26"/>
          <w:szCs w:val="26"/>
          <w:lang w:eastAsia="ru-RU"/>
        </w:rPr>
        <w:t>Для росписи лучше всего использовать акриловые краски  Акрил имеет особенность очень быстро высыхать. Масло будет долго сохнуть. Акварель и гуашь боятся влаги, и даже при покрытии лаком могут потечь или расплыться. Наилучшим вариантом является вс</w:t>
      </w:r>
      <w:r>
        <w:rPr>
          <w:rFonts w:ascii="Times New Roman" w:eastAsia="Times New Roman" w:hAnsi="Times New Roman" w:cs="Times New Roman"/>
          <w:sz w:val="26"/>
          <w:szCs w:val="26"/>
          <w:lang w:eastAsia="ru-RU"/>
        </w:rPr>
        <w:t>ё</w:t>
      </w:r>
      <w:r w:rsidRPr="00D91981">
        <w:rPr>
          <w:rFonts w:ascii="Times New Roman" w:eastAsia="Times New Roman" w:hAnsi="Times New Roman" w:cs="Times New Roman"/>
          <w:sz w:val="26"/>
          <w:szCs w:val="26"/>
          <w:lang w:eastAsia="ru-RU"/>
        </w:rPr>
        <w:t xml:space="preserve"> же акрил. Приобретите набор или отдельные тюбики с красками основных цветов – это минимум, который вам нужен. Понадобятся ещ</w:t>
      </w:r>
      <w:r>
        <w:rPr>
          <w:rFonts w:ascii="Times New Roman" w:eastAsia="Times New Roman" w:hAnsi="Times New Roman" w:cs="Times New Roman"/>
          <w:sz w:val="26"/>
          <w:szCs w:val="26"/>
          <w:lang w:eastAsia="ru-RU"/>
        </w:rPr>
        <w:t>ё</w:t>
      </w:r>
      <w:r w:rsidRPr="00D91981">
        <w:rPr>
          <w:rFonts w:ascii="Times New Roman" w:eastAsia="Times New Roman" w:hAnsi="Times New Roman" w:cs="Times New Roman"/>
          <w:sz w:val="26"/>
          <w:szCs w:val="26"/>
          <w:lang w:eastAsia="ru-RU"/>
        </w:rPr>
        <w:t xml:space="preserve"> золотая и серебряная акриловые краски.</w:t>
      </w:r>
    </w:p>
    <w:p w:rsidR="00EF3D88" w:rsidRPr="00D91981" w:rsidRDefault="00EF3D88" w:rsidP="00EF3D88">
      <w:pPr>
        <w:spacing w:after="0" w:line="240" w:lineRule="auto"/>
        <w:ind w:firstLine="567"/>
        <w:rPr>
          <w:rFonts w:ascii="Times New Roman" w:eastAsia="Times New Roman" w:hAnsi="Times New Roman" w:cs="Times New Roman"/>
          <w:sz w:val="26"/>
          <w:szCs w:val="26"/>
          <w:lang w:eastAsia="ru-RU"/>
        </w:rPr>
      </w:pPr>
    </w:p>
    <w:p w:rsidR="00EF3D88" w:rsidRPr="001F57B5" w:rsidRDefault="00EF3D88" w:rsidP="008E0467">
      <w:pPr>
        <w:spacing w:after="0" w:line="240" w:lineRule="auto"/>
        <w:jc w:val="center"/>
        <w:rPr>
          <w:rFonts w:ascii="Times New Roman" w:eastAsia="Times New Roman" w:hAnsi="Times New Roman" w:cs="Times New Roman"/>
          <w:b/>
          <w:color w:val="C00000"/>
          <w:sz w:val="28"/>
          <w:szCs w:val="26"/>
          <w:lang w:eastAsia="ru-RU"/>
        </w:rPr>
      </w:pPr>
      <w:r w:rsidRPr="001F57B5">
        <w:rPr>
          <w:rFonts w:ascii="Times New Roman" w:eastAsia="Times New Roman" w:hAnsi="Times New Roman" w:cs="Times New Roman"/>
          <w:b/>
          <w:color w:val="C00000"/>
          <w:sz w:val="28"/>
          <w:szCs w:val="26"/>
          <w:lang w:eastAsia="ru-RU"/>
        </w:rPr>
        <w:t>Выбор заготовки</w:t>
      </w:r>
    </w:p>
    <w:p w:rsidR="00EF3D88" w:rsidRPr="00D91981" w:rsidRDefault="00EF3D88" w:rsidP="00EF3D88">
      <w:pPr>
        <w:spacing w:after="0" w:line="240" w:lineRule="auto"/>
        <w:ind w:firstLine="567"/>
        <w:jc w:val="center"/>
        <w:rPr>
          <w:rFonts w:ascii="Times New Roman" w:eastAsia="Times New Roman" w:hAnsi="Times New Roman" w:cs="Times New Roman"/>
          <w:sz w:val="26"/>
          <w:szCs w:val="26"/>
          <w:lang w:eastAsia="ru-RU"/>
        </w:rPr>
      </w:pPr>
    </w:p>
    <w:p w:rsidR="00EF3D88" w:rsidRPr="00D91981"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D91981">
        <w:rPr>
          <w:rFonts w:ascii="Times New Roman" w:eastAsia="Times New Roman" w:hAnsi="Times New Roman" w:cs="Times New Roman"/>
          <w:sz w:val="26"/>
          <w:szCs w:val="26"/>
          <w:lang w:eastAsia="ru-RU"/>
        </w:rPr>
        <w:t>Заготовки матр</w:t>
      </w:r>
      <w:r>
        <w:rPr>
          <w:rFonts w:ascii="Times New Roman" w:eastAsia="Times New Roman" w:hAnsi="Times New Roman" w:cs="Times New Roman"/>
          <w:sz w:val="26"/>
          <w:szCs w:val="26"/>
          <w:lang w:eastAsia="ru-RU"/>
        </w:rPr>
        <w:t>ё</w:t>
      </w:r>
      <w:r w:rsidRPr="00D91981">
        <w:rPr>
          <w:rFonts w:ascii="Times New Roman" w:eastAsia="Times New Roman" w:hAnsi="Times New Roman" w:cs="Times New Roman"/>
          <w:sz w:val="26"/>
          <w:szCs w:val="26"/>
          <w:lang w:eastAsia="ru-RU"/>
        </w:rPr>
        <w:t>шек можно купить в магазине товаров для художников. Продаются они по одной или наборами-вкладышами по 3, 5, 7, 12 штук.  Проследите, чтобы на заготовках не было дефектов – сучков или сколов, а также заметных неровностей. Донышко должно быть ровным. Матр</w:t>
      </w:r>
      <w:r>
        <w:rPr>
          <w:rFonts w:ascii="Times New Roman" w:eastAsia="Times New Roman" w:hAnsi="Times New Roman" w:cs="Times New Roman"/>
          <w:sz w:val="26"/>
          <w:szCs w:val="26"/>
          <w:lang w:eastAsia="ru-RU"/>
        </w:rPr>
        <w:t>ё</w:t>
      </w:r>
      <w:r w:rsidRPr="00D91981">
        <w:rPr>
          <w:rFonts w:ascii="Times New Roman" w:eastAsia="Times New Roman" w:hAnsi="Times New Roman" w:cs="Times New Roman"/>
          <w:sz w:val="26"/>
          <w:szCs w:val="26"/>
          <w:lang w:eastAsia="ru-RU"/>
        </w:rPr>
        <w:t>шки должны свободно открываться и закрываться.</w:t>
      </w:r>
    </w:p>
    <w:p w:rsidR="00EF3D88" w:rsidRPr="000810F3" w:rsidRDefault="00EF3D88" w:rsidP="00EF3D88">
      <w:pPr>
        <w:spacing w:after="0" w:line="240" w:lineRule="auto"/>
        <w:ind w:firstLine="567"/>
        <w:jc w:val="both"/>
        <w:rPr>
          <w:rFonts w:ascii="Times New Roman" w:eastAsia="Times New Roman" w:hAnsi="Times New Roman" w:cs="Times New Roman"/>
          <w:sz w:val="28"/>
          <w:szCs w:val="28"/>
          <w:lang w:eastAsia="ru-RU"/>
        </w:rPr>
      </w:pPr>
      <w:r w:rsidRPr="00D91981">
        <w:rPr>
          <w:rFonts w:ascii="Times New Roman" w:eastAsia="Times New Roman" w:hAnsi="Times New Roman" w:cs="Times New Roman"/>
          <w:sz w:val="26"/>
          <w:szCs w:val="26"/>
          <w:lang w:eastAsia="ru-RU"/>
        </w:rPr>
        <w:t>Сейчас продаются заготовки матрёшек с уже нанесённым рисунком лица и контурами костюма.</w:t>
      </w:r>
      <w:r>
        <w:rPr>
          <w:rFonts w:ascii="Times New Roman" w:eastAsia="Times New Roman" w:hAnsi="Times New Roman" w:cs="Times New Roman"/>
          <w:sz w:val="26"/>
          <w:szCs w:val="26"/>
          <w:lang w:eastAsia="ru-RU"/>
        </w:rPr>
        <w:t xml:space="preserve"> </w:t>
      </w:r>
      <w:r w:rsidRPr="00D91981">
        <w:rPr>
          <w:rFonts w:ascii="Times New Roman" w:eastAsia="Times New Roman" w:hAnsi="Times New Roman" w:cs="Times New Roman"/>
          <w:sz w:val="26"/>
          <w:szCs w:val="26"/>
          <w:lang w:eastAsia="ru-RU"/>
        </w:rPr>
        <w:t>Такие заготовки подходят для начального этапа обучения росписи матрёшек.</w:t>
      </w:r>
    </w:p>
    <w:p w:rsidR="00EF3D88" w:rsidRPr="000810F3" w:rsidRDefault="00EF3D88" w:rsidP="00EF3D88">
      <w:pPr>
        <w:spacing w:after="0" w:line="360" w:lineRule="auto"/>
        <w:ind w:firstLine="709"/>
        <w:jc w:val="center"/>
        <w:rPr>
          <w:rFonts w:ascii="Times New Roman" w:eastAsia="Times New Roman" w:hAnsi="Times New Roman" w:cs="Times New Roman"/>
          <w:sz w:val="28"/>
          <w:szCs w:val="28"/>
          <w:lang w:val="en-US" w:eastAsia="ru-RU"/>
        </w:rPr>
      </w:pPr>
      <w:r w:rsidRPr="000810F3">
        <w:rPr>
          <w:noProof/>
          <w:sz w:val="28"/>
          <w:szCs w:val="28"/>
          <w:lang w:eastAsia="ru-RU"/>
        </w:rPr>
        <w:drawing>
          <wp:inline distT="0" distB="0" distL="0" distR="0">
            <wp:extent cx="2371199" cy="2110805"/>
            <wp:effectExtent l="133350" t="114300" r="143510" b="1562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378339" cy="21171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810F3">
        <w:rPr>
          <w:noProof/>
          <w:sz w:val="28"/>
          <w:szCs w:val="28"/>
          <w:lang w:eastAsia="ru-RU"/>
        </w:rPr>
        <w:drawing>
          <wp:inline distT="0" distB="0" distL="0" distR="0">
            <wp:extent cx="2378358" cy="2102204"/>
            <wp:effectExtent l="133350" t="114300" r="155575" b="16510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381480" cy="21049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AD0D00">
        <w:rPr>
          <w:rFonts w:ascii="Times New Roman" w:eastAsia="Times New Roman" w:hAnsi="Times New Roman" w:cs="Times New Roman"/>
          <w:sz w:val="26"/>
          <w:szCs w:val="26"/>
          <w:lang w:eastAsia="ru-RU"/>
        </w:rPr>
        <w:t>Маленькая матрёшка с нанесённым рисунком хороша отсутствием мелких деталей. Можно ограничиться росписью больших полей.</w:t>
      </w:r>
    </w:p>
    <w:p w:rsidR="00EF3D88" w:rsidRDefault="00EF3D88" w:rsidP="00EF3D88">
      <w:pPr>
        <w:spacing w:after="0" w:line="240" w:lineRule="auto"/>
        <w:ind w:firstLine="567"/>
        <w:rPr>
          <w:rFonts w:ascii="Times New Roman" w:eastAsia="Times New Roman" w:hAnsi="Times New Roman" w:cs="Times New Roman"/>
          <w:sz w:val="26"/>
          <w:szCs w:val="26"/>
          <w:lang w:eastAsia="ru-RU"/>
        </w:rPr>
      </w:pPr>
    </w:p>
    <w:p w:rsidR="00EF3D88" w:rsidRDefault="00EF3D88" w:rsidP="00EF3D88">
      <w:pPr>
        <w:spacing w:after="0" w:line="240" w:lineRule="auto"/>
        <w:ind w:firstLine="567"/>
        <w:rPr>
          <w:rFonts w:ascii="Times New Roman" w:eastAsia="Times New Roman" w:hAnsi="Times New Roman" w:cs="Times New Roman"/>
          <w:sz w:val="26"/>
          <w:szCs w:val="26"/>
          <w:lang w:eastAsia="ru-RU"/>
        </w:rPr>
      </w:pPr>
      <w:r w:rsidRPr="00AD0D00">
        <w:rPr>
          <w:rFonts w:ascii="Times New Roman" w:eastAsia="Times New Roman" w:hAnsi="Times New Roman" w:cs="Times New Roman"/>
          <w:sz w:val="26"/>
          <w:szCs w:val="26"/>
          <w:lang w:eastAsia="ru-RU"/>
        </w:rPr>
        <w:lastRenderedPageBreak/>
        <w:t xml:space="preserve">Очень удобны полностью расчерченные матрёшки для детского творчества. </w:t>
      </w:r>
    </w:p>
    <w:p w:rsidR="00EF3D88" w:rsidRDefault="00206388" w:rsidP="00EF3D88">
      <w:pPr>
        <w:spacing w:after="0" w:line="24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6"/>
          <w:szCs w:val="26"/>
          <w:lang w:eastAsia="ru-RU"/>
        </w:rPr>
        <w:drawing>
          <wp:anchor distT="0" distB="0" distL="114300" distR="114300" simplePos="0" relativeHeight="251669504" behindDoc="0" locked="0" layoutInCell="1" allowOverlap="1">
            <wp:simplePos x="0" y="0"/>
            <wp:positionH relativeFrom="column">
              <wp:posOffset>999490</wp:posOffset>
            </wp:positionH>
            <wp:positionV relativeFrom="paragraph">
              <wp:posOffset>112395</wp:posOffset>
            </wp:positionV>
            <wp:extent cx="4139565" cy="2969895"/>
            <wp:effectExtent l="114300" t="76200" r="108585" b="78105"/>
            <wp:wrapThrough wrapText="bothSides">
              <wp:wrapPolygon edited="0">
                <wp:start x="-596" y="-554"/>
                <wp:lineTo x="-596" y="22168"/>
                <wp:lineTo x="22067" y="22168"/>
                <wp:lineTo x="22167" y="22168"/>
                <wp:lineTo x="22167" y="1663"/>
                <wp:lineTo x="22067" y="-416"/>
                <wp:lineTo x="22067" y="-554"/>
                <wp:lineTo x="-596" y="-554"/>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4139565" cy="2969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F3D88" w:rsidRPr="00AD0D00">
        <w:rPr>
          <w:rFonts w:ascii="Times New Roman" w:eastAsia="Times New Roman" w:hAnsi="Times New Roman" w:cs="Times New Roman"/>
          <w:sz w:val="26"/>
          <w:szCs w:val="26"/>
          <w:lang w:eastAsia="ru-RU"/>
        </w:rPr>
        <w:br/>
      </w: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AD0D00">
        <w:rPr>
          <w:rFonts w:ascii="Times New Roman" w:eastAsia="Times New Roman" w:hAnsi="Times New Roman" w:cs="Times New Roman"/>
          <w:sz w:val="26"/>
          <w:szCs w:val="26"/>
          <w:lang w:eastAsia="ru-RU"/>
        </w:rPr>
        <w:t>Теперь остаётся только украсить наряд матрёшки.</w:t>
      </w:r>
      <w:r>
        <w:rPr>
          <w:rFonts w:ascii="Times New Roman" w:eastAsia="Times New Roman" w:hAnsi="Times New Roman" w:cs="Times New Roman"/>
          <w:sz w:val="26"/>
          <w:szCs w:val="26"/>
          <w:lang w:eastAsia="ru-RU"/>
        </w:rPr>
        <w:t xml:space="preserve"> </w:t>
      </w:r>
      <w:r w:rsidRPr="00AD0D00">
        <w:rPr>
          <w:rFonts w:ascii="Times New Roman" w:eastAsia="Times New Roman" w:hAnsi="Times New Roman" w:cs="Times New Roman"/>
          <w:sz w:val="26"/>
          <w:szCs w:val="26"/>
          <w:lang w:eastAsia="ru-RU"/>
        </w:rPr>
        <w:t>На белом фоне рукава хорошо смотрятся самые разнообразные узоры. И сложность их зависит от того, какой у вас навык в рисовании. Наверняка фантазия подскажет вам  сделать</w:t>
      </w:r>
      <w:r>
        <w:rPr>
          <w:rFonts w:ascii="Times New Roman" w:eastAsia="Times New Roman" w:hAnsi="Times New Roman" w:cs="Times New Roman"/>
          <w:sz w:val="26"/>
          <w:szCs w:val="26"/>
          <w:lang w:eastAsia="ru-RU"/>
        </w:rPr>
        <w:t xml:space="preserve"> </w:t>
      </w:r>
      <w:r w:rsidRPr="00AD0D00">
        <w:rPr>
          <w:rFonts w:ascii="Times New Roman" w:eastAsia="Times New Roman" w:hAnsi="Times New Roman" w:cs="Times New Roman"/>
          <w:sz w:val="26"/>
          <w:szCs w:val="26"/>
          <w:lang w:eastAsia="ru-RU"/>
        </w:rPr>
        <w:t>рисунки оригинальные и л</w:t>
      </w:r>
      <w:r>
        <w:rPr>
          <w:rFonts w:ascii="Times New Roman" w:eastAsia="Times New Roman" w:hAnsi="Times New Roman" w:cs="Times New Roman"/>
          <w:sz w:val="26"/>
          <w:szCs w:val="26"/>
          <w:lang w:eastAsia="ru-RU"/>
        </w:rPr>
        <w:t>ё</w:t>
      </w:r>
      <w:r w:rsidRPr="00AD0D00">
        <w:rPr>
          <w:rFonts w:ascii="Times New Roman" w:eastAsia="Times New Roman" w:hAnsi="Times New Roman" w:cs="Times New Roman"/>
          <w:sz w:val="26"/>
          <w:szCs w:val="26"/>
          <w:lang w:eastAsia="ru-RU"/>
        </w:rPr>
        <w:t xml:space="preserve">гкие в исполнении. </w:t>
      </w:r>
    </w:p>
    <w:p w:rsidR="00EF3D88" w:rsidRPr="00AD0D00"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AD0D00">
        <w:rPr>
          <w:rFonts w:ascii="Times New Roman" w:eastAsia="Times New Roman" w:hAnsi="Times New Roman" w:cs="Times New Roman"/>
          <w:sz w:val="26"/>
          <w:szCs w:val="26"/>
          <w:lang w:eastAsia="ru-RU"/>
        </w:rPr>
        <w:t>Линии орнамента лучше выполнять  кистью №1. Не обязательно рисовать белый рукав, он может быть любого цвета (в соответствии с костюмом вашей матрешки). Что касается головного убора, обычно матр</w:t>
      </w:r>
      <w:r>
        <w:rPr>
          <w:rFonts w:ascii="Times New Roman" w:eastAsia="Times New Roman" w:hAnsi="Times New Roman" w:cs="Times New Roman"/>
          <w:sz w:val="26"/>
          <w:szCs w:val="26"/>
          <w:lang w:eastAsia="ru-RU"/>
        </w:rPr>
        <w:t>ё</w:t>
      </w:r>
      <w:r w:rsidRPr="00AD0D00">
        <w:rPr>
          <w:rFonts w:ascii="Times New Roman" w:eastAsia="Times New Roman" w:hAnsi="Times New Roman" w:cs="Times New Roman"/>
          <w:sz w:val="26"/>
          <w:szCs w:val="26"/>
          <w:lang w:eastAsia="ru-RU"/>
        </w:rPr>
        <w:t xml:space="preserve">шек рисуют с платком на голове или с кокошником. </w:t>
      </w: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AD0D00">
        <w:rPr>
          <w:rFonts w:ascii="Times New Roman" w:eastAsia="Times New Roman" w:hAnsi="Times New Roman" w:cs="Times New Roman"/>
          <w:sz w:val="26"/>
          <w:szCs w:val="26"/>
          <w:lang w:eastAsia="ru-RU"/>
        </w:rPr>
        <w:t>Иногда русскую игрушку просто раскрашивают в один цвет и простыми мазками без прорисовки изображают на ней цветы или листики. Чтобы  разместить цветы и листья на платке, сначала намечают их контуры карандашом, тщательно продумав расположение каждого из элементов рисунка. И только после этого приступают к росписи.</w:t>
      </w: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p>
    <w:tbl>
      <w:tblPr>
        <w:tblStyle w:val="a6"/>
        <w:tblW w:w="0" w:type="auto"/>
        <w:tblInd w:w="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tblPr>
      <w:tblGrid>
        <w:gridCol w:w="2835"/>
        <w:gridCol w:w="3086"/>
        <w:gridCol w:w="2835"/>
      </w:tblGrid>
      <w:tr w:rsidR="00EF3D88" w:rsidTr="004509FF">
        <w:tc>
          <w:tcPr>
            <w:tcW w:w="2835" w:type="dxa"/>
          </w:tcPr>
          <w:p w:rsidR="00EF3D88" w:rsidRDefault="00EF3D88" w:rsidP="004509FF">
            <w:pPr>
              <w:jc w:val="center"/>
              <w:rPr>
                <w:rFonts w:ascii="Times New Roman" w:eastAsia="Times New Roman" w:hAnsi="Times New Roman" w:cs="Times New Roman"/>
                <w:sz w:val="26"/>
                <w:szCs w:val="26"/>
                <w:lang w:eastAsia="ru-RU"/>
              </w:rPr>
            </w:pPr>
            <w:r w:rsidRPr="00CE796F">
              <w:rPr>
                <w:rFonts w:ascii="Times New Roman" w:eastAsia="Times New Roman" w:hAnsi="Times New Roman" w:cs="Times New Roman"/>
                <w:noProof/>
                <w:sz w:val="26"/>
                <w:szCs w:val="26"/>
                <w:lang w:eastAsia="ru-RU"/>
              </w:rPr>
              <w:drawing>
                <wp:inline distT="0" distB="0" distL="0" distR="0">
                  <wp:extent cx="1520455" cy="2615609"/>
                  <wp:effectExtent l="95250" t="95250" r="98795" b="70441"/>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лаж1.jpg"/>
                          <pic:cNvPicPr/>
                        </pic:nvPicPr>
                        <pic:blipFill rotWithShape="1">
                          <a:blip r:embed="rId18" cstate="email">
                            <a:lum bright="-5000" contrast="-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0">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540775" cy="2650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086" w:type="dxa"/>
          </w:tcPr>
          <w:p w:rsidR="00EF3D88" w:rsidRDefault="00EF3D88" w:rsidP="004509FF">
            <w:pPr>
              <w:jc w:val="center"/>
              <w:rPr>
                <w:rFonts w:ascii="Times New Roman" w:eastAsia="Times New Roman" w:hAnsi="Times New Roman" w:cs="Times New Roman"/>
                <w:sz w:val="26"/>
                <w:szCs w:val="26"/>
                <w:lang w:eastAsia="ru-RU"/>
              </w:rPr>
            </w:pPr>
            <w:r w:rsidRPr="00CE796F">
              <w:rPr>
                <w:rFonts w:ascii="Times New Roman" w:eastAsia="Times New Roman" w:hAnsi="Times New Roman" w:cs="Times New Roman"/>
                <w:noProof/>
                <w:sz w:val="26"/>
                <w:szCs w:val="26"/>
                <w:lang w:eastAsia="ru-RU"/>
              </w:rPr>
              <w:drawing>
                <wp:inline distT="0" distB="0" distL="0" distR="0">
                  <wp:extent cx="1637414" cy="2615609"/>
                  <wp:effectExtent l="133350" t="114300" r="153670" b="165735"/>
                  <wp:docPr id="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лаж2.jpg"/>
                          <pic:cNvPicPr/>
                        </pic:nvPicPr>
                        <pic:blipFill rotWithShape="1">
                          <a:blip r:embed="rId21"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aturation sat="20000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651900" cy="26387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835" w:type="dxa"/>
          </w:tcPr>
          <w:p w:rsidR="00EF3D88" w:rsidRDefault="00EF3D88" w:rsidP="004509FF">
            <w:pPr>
              <w:jc w:val="center"/>
              <w:rPr>
                <w:rFonts w:ascii="Times New Roman" w:eastAsia="Times New Roman" w:hAnsi="Times New Roman" w:cs="Times New Roman"/>
                <w:sz w:val="26"/>
                <w:szCs w:val="26"/>
                <w:lang w:eastAsia="ru-RU"/>
              </w:rPr>
            </w:pPr>
            <w:r w:rsidRPr="00CE796F">
              <w:rPr>
                <w:rFonts w:ascii="Times New Roman" w:eastAsia="Times New Roman" w:hAnsi="Times New Roman" w:cs="Times New Roman"/>
                <w:noProof/>
                <w:sz w:val="26"/>
                <w:szCs w:val="26"/>
                <w:lang w:eastAsia="ru-RU"/>
              </w:rPr>
              <w:drawing>
                <wp:inline distT="0" distB="0" distL="0" distR="0">
                  <wp:extent cx="1499191" cy="2615608"/>
                  <wp:effectExtent l="133350" t="114300" r="139700" b="165735"/>
                  <wp:docPr id="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оллаж3.jpg"/>
                          <pic:cNvPicPr/>
                        </pic:nvPicPr>
                        <pic:blipFill rotWithShape="1">
                          <a:blip r:embed="rId23"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saturation sat="20000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501890" cy="26203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EF3D88" w:rsidRDefault="00EF3D88" w:rsidP="00EF3D88">
      <w:pPr>
        <w:spacing w:after="0" w:line="240" w:lineRule="auto"/>
        <w:jc w:val="both"/>
        <w:rPr>
          <w:rFonts w:ascii="Times New Roman" w:eastAsia="Times New Roman" w:hAnsi="Times New Roman" w:cs="Times New Roman"/>
          <w:sz w:val="26"/>
          <w:szCs w:val="26"/>
          <w:lang w:eastAsia="ru-RU"/>
        </w:rPr>
      </w:pPr>
    </w:p>
    <w:p w:rsidR="00EF3D88" w:rsidRPr="000810F3" w:rsidRDefault="00EF3D88" w:rsidP="00EF3D88">
      <w:pPr>
        <w:spacing w:after="0" w:line="240" w:lineRule="auto"/>
        <w:ind w:firstLine="567"/>
        <w:jc w:val="center"/>
        <w:rPr>
          <w:rFonts w:ascii="Times New Roman" w:eastAsia="Times New Roman" w:hAnsi="Times New Roman" w:cs="Times New Roman"/>
          <w:sz w:val="28"/>
          <w:szCs w:val="28"/>
          <w:lang w:val="en-US" w:eastAsia="ru-RU"/>
        </w:rPr>
      </w:pPr>
      <w:r w:rsidRPr="00AD0D00">
        <w:rPr>
          <w:rFonts w:ascii="Times New Roman" w:eastAsia="Times New Roman" w:hAnsi="Times New Roman" w:cs="Times New Roman"/>
          <w:sz w:val="26"/>
          <w:szCs w:val="26"/>
          <w:lang w:eastAsia="ru-RU"/>
        </w:rPr>
        <w:br/>
      </w:r>
      <w:r w:rsidRPr="000810F3">
        <w:rPr>
          <w:rFonts w:ascii="Times New Roman" w:eastAsia="Times New Roman" w:hAnsi="Times New Roman" w:cs="Times New Roman"/>
          <w:noProof/>
          <w:sz w:val="28"/>
          <w:szCs w:val="28"/>
          <w:lang w:eastAsia="ru-RU"/>
        </w:rPr>
        <w:drawing>
          <wp:inline distT="0" distB="0" distL="0" distR="0">
            <wp:extent cx="4465674" cy="3189221"/>
            <wp:effectExtent l="133350" t="114300" r="144780" b="16383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ле коллажа.jpg"/>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4490946" cy="32072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AD0D00">
        <w:rPr>
          <w:rFonts w:ascii="Times New Roman" w:eastAsia="Times New Roman" w:hAnsi="Times New Roman" w:cs="Times New Roman"/>
          <w:sz w:val="26"/>
          <w:szCs w:val="26"/>
          <w:lang w:eastAsia="ru-RU"/>
        </w:rPr>
        <w:t>В росписи этой матрёшки использованы элементы хохломской росписи: ягодки и травка. Цвета красный, чёрный, зелёный, золотой, белый.  Черты лица рисуются по дереву. Композиция простая геометрическая.</w:t>
      </w:r>
    </w:p>
    <w:p w:rsidR="00EF3D88" w:rsidRPr="00FF74E0" w:rsidRDefault="00EF3D88" w:rsidP="00EF3D88">
      <w:pPr>
        <w:spacing w:after="0" w:line="240" w:lineRule="auto"/>
        <w:ind w:firstLine="567"/>
        <w:jc w:val="center"/>
        <w:rPr>
          <w:rFonts w:ascii="Times New Roman" w:eastAsia="Times New Roman" w:hAnsi="Times New Roman" w:cs="Times New Roman"/>
          <w:sz w:val="28"/>
          <w:szCs w:val="28"/>
          <w:lang w:eastAsia="ru-RU"/>
        </w:rPr>
      </w:pPr>
      <w:r w:rsidRPr="00672D1C">
        <w:rPr>
          <w:rFonts w:ascii="Times New Roman" w:eastAsia="Times New Roman" w:hAnsi="Times New Roman" w:cs="Times New Roman"/>
          <w:sz w:val="28"/>
          <w:szCs w:val="28"/>
          <w:lang w:eastAsia="ru-RU"/>
        </w:rPr>
        <w:br/>
      </w:r>
      <w:r w:rsidRPr="000810F3">
        <w:rPr>
          <w:noProof/>
          <w:sz w:val="28"/>
          <w:szCs w:val="28"/>
          <w:lang w:eastAsia="ru-RU"/>
        </w:rPr>
        <w:drawing>
          <wp:inline distT="0" distB="0" distL="0" distR="0">
            <wp:extent cx="3958194" cy="2808000"/>
            <wp:effectExtent l="95250" t="95250" r="99456" b="1066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958194" cy="280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810F3">
        <w:rPr>
          <w:noProof/>
          <w:sz w:val="28"/>
          <w:szCs w:val="28"/>
          <w:lang w:eastAsia="ru-RU"/>
        </w:rPr>
        <w:drawing>
          <wp:inline distT="0" distB="0" distL="0" distR="0">
            <wp:extent cx="1808689" cy="2808000"/>
            <wp:effectExtent l="76200" t="95250" r="77261" b="1066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808689" cy="280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3D88" w:rsidRDefault="00EF3D88" w:rsidP="00EF3D88">
      <w:pPr>
        <w:spacing w:after="0" w:line="360" w:lineRule="auto"/>
        <w:ind w:firstLine="709"/>
        <w:jc w:val="center"/>
        <w:rPr>
          <w:rFonts w:ascii="Times New Roman" w:eastAsia="Times New Roman" w:hAnsi="Times New Roman" w:cs="Times New Roman"/>
          <w:sz w:val="28"/>
          <w:szCs w:val="28"/>
          <w:lang w:eastAsia="ru-RU"/>
        </w:rPr>
      </w:pPr>
    </w:p>
    <w:p w:rsidR="00EF3D88" w:rsidRDefault="00EF3D88" w:rsidP="00EF3D88">
      <w:pPr>
        <w:spacing w:after="0" w:line="240" w:lineRule="auto"/>
        <w:ind w:firstLine="567"/>
        <w:jc w:val="both"/>
        <w:rPr>
          <w:rFonts w:ascii="Times New Roman" w:eastAsia="Times New Roman" w:hAnsi="Times New Roman" w:cs="Times New Roman"/>
          <w:sz w:val="28"/>
          <w:szCs w:val="28"/>
          <w:lang w:eastAsia="ru-RU"/>
        </w:rPr>
      </w:pPr>
      <w:r w:rsidRPr="00AD0D00">
        <w:rPr>
          <w:rFonts w:ascii="Times New Roman" w:eastAsia="Times New Roman" w:hAnsi="Times New Roman" w:cs="Times New Roman"/>
          <w:sz w:val="26"/>
          <w:szCs w:val="26"/>
          <w:lang w:eastAsia="ru-RU"/>
        </w:rPr>
        <w:t>Ещё один пример матрёшки, стилизованной под хохломскую роспись.</w:t>
      </w:r>
      <w:r w:rsidRPr="00AD0D00">
        <w:rPr>
          <w:rFonts w:ascii="Times New Roman" w:eastAsia="Times New Roman" w:hAnsi="Times New Roman" w:cs="Times New Roman"/>
          <w:sz w:val="26"/>
          <w:szCs w:val="26"/>
          <w:lang w:eastAsia="ru-RU"/>
        </w:rPr>
        <w:br/>
        <w:t>Вы можете выбрать узор для украшения одежды по своему желанию. Главное, чтобы он сохранял общую стилистику рисунка на всей поверхности, то есть</w:t>
      </w:r>
      <w:r>
        <w:rPr>
          <w:rFonts w:ascii="Times New Roman" w:eastAsia="Times New Roman" w:hAnsi="Times New Roman" w:cs="Times New Roman"/>
          <w:sz w:val="26"/>
          <w:szCs w:val="26"/>
          <w:lang w:eastAsia="ru-RU"/>
        </w:rPr>
        <w:t>,</w:t>
      </w:r>
      <w:r w:rsidRPr="00AD0D00">
        <w:rPr>
          <w:rFonts w:ascii="Times New Roman" w:eastAsia="Times New Roman" w:hAnsi="Times New Roman" w:cs="Times New Roman"/>
          <w:sz w:val="26"/>
          <w:szCs w:val="26"/>
          <w:lang w:eastAsia="ru-RU"/>
        </w:rPr>
        <w:t xml:space="preserve"> был похож на  русскую народную роспись.</w:t>
      </w:r>
      <w:r w:rsidRPr="00672D1C">
        <w:rPr>
          <w:rFonts w:ascii="Times New Roman" w:eastAsia="Times New Roman" w:hAnsi="Times New Roman" w:cs="Times New Roman"/>
          <w:sz w:val="28"/>
          <w:szCs w:val="28"/>
          <w:lang w:eastAsia="ru-RU"/>
        </w:rPr>
        <w:t xml:space="preserve"> </w:t>
      </w:r>
    </w:p>
    <w:p w:rsidR="00EF3D88" w:rsidRDefault="00EF3D88" w:rsidP="00EF3D88">
      <w:pPr>
        <w:spacing w:after="0" w:line="240" w:lineRule="auto"/>
        <w:jc w:val="center"/>
        <w:rPr>
          <w:rFonts w:ascii="Times New Roman" w:eastAsia="Times New Roman" w:hAnsi="Times New Roman" w:cs="Times New Roman"/>
          <w:sz w:val="28"/>
          <w:szCs w:val="28"/>
          <w:lang w:eastAsia="ru-RU"/>
        </w:rPr>
      </w:pPr>
      <w:r w:rsidRPr="00672D1C">
        <w:rPr>
          <w:rFonts w:ascii="Times New Roman" w:eastAsia="Times New Roman" w:hAnsi="Times New Roman" w:cs="Times New Roman"/>
          <w:sz w:val="28"/>
          <w:szCs w:val="28"/>
          <w:lang w:eastAsia="ru-RU"/>
        </w:rPr>
        <w:br/>
      </w:r>
    </w:p>
    <w:p w:rsidR="00EF3D88" w:rsidRDefault="00EF3D88" w:rsidP="00EF3D88">
      <w:pPr>
        <w:spacing w:after="0" w:line="240" w:lineRule="auto"/>
        <w:jc w:val="center"/>
        <w:rPr>
          <w:rFonts w:ascii="Times New Roman" w:eastAsia="Times New Roman" w:hAnsi="Times New Roman" w:cs="Times New Roman"/>
          <w:sz w:val="28"/>
          <w:szCs w:val="28"/>
          <w:lang w:eastAsia="ru-RU"/>
        </w:rPr>
      </w:pPr>
      <w:r w:rsidRPr="000810F3">
        <w:rPr>
          <w:noProof/>
          <w:sz w:val="28"/>
          <w:szCs w:val="28"/>
          <w:lang w:eastAsia="ru-RU"/>
        </w:rPr>
        <w:lastRenderedPageBreak/>
        <w:drawing>
          <wp:inline distT="0" distB="0" distL="0" distR="0">
            <wp:extent cx="3974621" cy="2952475"/>
            <wp:effectExtent l="114300" t="76200" r="121129" b="764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973982" cy="295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810F3">
        <w:rPr>
          <w:noProof/>
          <w:sz w:val="28"/>
          <w:szCs w:val="28"/>
          <w:lang w:eastAsia="ru-RU"/>
        </w:rPr>
        <w:drawing>
          <wp:inline distT="0" distB="0" distL="0" distR="0">
            <wp:extent cx="1632859" cy="2952000"/>
            <wp:effectExtent l="114300" t="76200" r="119741" b="769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632859" cy="295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3D88" w:rsidRDefault="00EF3D88" w:rsidP="00EF3D88">
      <w:pPr>
        <w:spacing w:after="0" w:line="240" w:lineRule="auto"/>
        <w:ind w:firstLine="567"/>
        <w:jc w:val="both"/>
        <w:rPr>
          <w:rFonts w:ascii="Times New Roman" w:eastAsia="Times New Roman" w:hAnsi="Times New Roman" w:cs="Times New Roman"/>
          <w:sz w:val="28"/>
          <w:szCs w:val="28"/>
          <w:lang w:eastAsia="ru-RU"/>
        </w:rPr>
      </w:pPr>
    </w:p>
    <w:p w:rsidR="00EF3D88" w:rsidRDefault="00EF3D88" w:rsidP="00EF3D88">
      <w:pPr>
        <w:spacing w:after="0" w:line="240" w:lineRule="auto"/>
        <w:ind w:firstLine="567"/>
        <w:jc w:val="both"/>
        <w:rPr>
          <w:rFonts w:ascii="Times New Roman" w:eastAsia="Times New Roman" w:hAnsi="Times New Roman" w:cs="Times New Roman"/>
          <w:sz w:val="28"/>
          <w:szCs w:val="28"/>
          <w:lang w:eastAsia="ru-RU"/>
        </w:rPr>
      </w:pPr>
    </w:p>
    <w:p w:rsidR="00EF3D88" w:rsidRDefault="00EF3D88" w:rsidP="00EF3D88">
      <w:pPr>
        <w:spacing w:after="0" w:line="360" w:lineRule="auto"/>
        <w:jc w:val="center"/>
        <w:rPr>
          <w:rFonts w:ascii="Times New Roman" w:eastAsia="Times New Roman" w:hAnsi="Times New Roman" w:cs="Times New Roman"/>
          <w:sz w:val="28"/>
          <w:szCs w:val="28"/>
          <w:lang w:eastAsia="ru-RU"/>
        </w:rPr>
      </w:pPr>
      <w:r w:rsidRPr="000810F3">
        <w:rPr>
          <w:noProof/>
          <w:sz w:val="28"/>
          <w:szCs w:val="28"/>
          <w:lang w:eastAsia="ru-RU"/>
        </w:rPr>
        <w:drawing>
          <wp:inline distT="0" distB="0" distL="0" distR="0">
            <wp:extent cx="5814183" cy="4702834"/>
            <wp:effectExtent l="114300" t="76200" r="110367" b="78716"/>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865251" cy="47441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p>
    <w:p w:rsidR="00EF3D88" w:rsidRDefault="00EF3D88" w:rsidP="00EF3D88">
      <w:pPr>
        <w:spacing w:after="0" w:line="240" w:lineRule="auto"/>
        <w:jc w:val="center"/>
        <w:rPr>
          <w:rFonts w:ascii="Times New Roman" w:eastAsia="Times New Roman" w:hAnsi="Times New Roman" w:cs="Times New Roman"/>
          <w:sz w:val="26"/>
          <w:szCs w:val="26"/>
          <w:lang w:eastAsia="ru-RU"/>
        </w:rPr>
      </w:pPr>
      <w:r w:rsidRPr="00C50B83">
        <w:rPr>
          <w:rFonts w:ascii="Times New Roman" w:eastAsia="Times New Roman" w:hAnsi="Times New Roman" w:cs="Times New Roman"/>
          <w:noProof/>
          <w:sz w:val="26"/>
          <w:szCs w:val="26"/>
          <w:lang w:eastAsia="ru-RU"/>
        </w:rPr>
        <w:drawing>
          <wp:inline distT="0" distB="0" distL="0" distR="0">
            <wp:extent cx="5953537" cy="5022011"/>
            <wp:effectExtent l="95250" t="76200" r="104363" b="83389"/>
            <wp:docPr id="2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lum bright="-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976474" cy="50413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p>
    <w:p w:rsidR="00EF3D88" w:rsidRPr="00C50B83"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C50B83">
        <w:rPr>
          <w:rFonts w:ascii="Times New Roman" w:eastAsia="Times New Roman" w:hAnsi="Times New Roman" w:cs="Times New Roman"/>
          <w:sz w:val="26"/>
          <w:szCs w:val="26"/>
          <w:lang w:eastAsia="ru-RU"/>
        </w:rPr>
        <w:t>Чтобы заполнить передний фон, проще всего нарисовать в руках у матрешки букет цветов, прич</w:t>
      </w:r>
      <w:r>
        <w:rPr>
          <w:rFonts w:ascii="Times New Roman" w:eastAsia="Times New Roman" w:hAnsi="Times New Roman" w:cs="Times New Roman"/>
          <w:sz w:val="26"/>
          <w:szCs w:val="26"/>
          <w:lang w:eastAsia="ru-RU"/>
        </w:rPr>
        <w:t>ё</w:t>
      </w:r>
      <w:r w:rsidRPr="00C50B83">
        <w:rPr>
          <w:rFonts w:ascii="Times New Roman" w:eastAsia="Times New Roman" w:hAnsi="Times New Roman" w:cs="Times New Roman"/>
          <w:sz w:val="26"/>
          <w:szCs w:val="26"/>
          <w:lang w:eastAsia="ru-RU"/>
        </w:rPr>
        <w:t>м</w:t>
      </w:r>
      <w:r>
        <w:rPr>
          <w:rFonts w:ascii="Times New Roman" w:eastAsia="Times New Roman" w:hAnsi="Times New Roman" w:cs="Times New Roman"/>
          <w:sz w:val="26"/>
          <w:szCs w:val="26"/>
          <w:lang w:eastAsia="ru-RU"/>
        </w:rPr>
        <w:t>,</w:t>
      </w:r>
      <w:r w:rsidRPr="00C50B83">
        <w:rPr>
          <w:rFonts w:ascii="Times New Roman" w:eastAsia="Times New Roman" w:hAnsi="Times New Roman" w:cs="Times New Roman"/>
          <w:sz w:val="26"/>
          <w:szCs w:val="26"/>
          <w:lang w:eastAsia="ru-RU"/>
        </w:rPr>
        <w:t xml:space="preserve"> вполне достаточно 3 цветков, подобных тем, которыми  украшен платок. Хорошо смотрятся и 3 одинаковых цветка или же цветок и 2 бутона.</w:t>
      </w: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C50B83">
        <w:rPr>
          <w:rFonts w:ascii="Times New Roman" w:eastAsia="Times New Roman" w:hAnsi="Times New Roman" w:cs="Times New Roman"/>
          <w:sz w:val="26"/>
          <w:szCs w:val="26"/>
          <w:lang w:eastAsia="ru-RU"/>
        </w:rPr>
        <w:t xml:space="preserve">Сначала закрасим бутоны и лепестки цветков краской основного цвета. После того как краска высохнет, тёмной краской обведем контуры лепестков, а затем контур бутона. Белой краской выделим середину бутона. </w:t>
      </w:r>
    </w:p>
    <w:p w:rsidR="00EF3D88" w:rsidRPr="00C50B83"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C50B83">
        <w:rPr>
          <w:rFonts w:ascii="Times New Roman" w:eastAsia="Times New Roman" w:hAnsi="Times New Roman" w:cs="Times New Roman"/>
          <w:sz w:val="26"/>
          <w:szCs w:val="26"/>
          <w:lang w:eastAsia="ru-RU"/>
        </w:rPr>
        <w:t>Теперь пришла очередь лепестков.</w:t>
      </w:r>
      <w:r>
        <w:rPr>
          <w:rFonts w:ascii="Times New Roman" w:eastAsia="Times New Roman" w:hAnsi="Times New Roman" w:cs="Times New Roman"/>
          <w:sz w:val="26"/>
          <w:szCs w:val="26"/>
          <w:lang w:eastAsia="ru-RU"/>
        </w:rPr>
        <w:t xml:space="preserve"> </w:t>
      </w:r>
      <w:r w:rsidRPr="00C50B83">
        <w:rPr>
          <w:rFonts w:ascii="Times New Roman" w:eastAsia="Times New Roman" w:hAnsi="Times New Roman" w:cs="Times New Roman"/>
          <w:sz w:val="26"/>
          <w:szCs w:val="26"/>
          <w:lang w:eastAsia="ru-RU"/>
        </w:rPr>
        <w:t>Сначала зел</w:t>
      </w:r>
      <w:r>
        <w:rPr>
          <w:rFonts w:ascii="Times New Roman" w:eastAsia="Times New Roman" w:hAnsi="Times New Roman" w:cs="Times New Roman"/>
          <w:sz w:val="26"/>
          <w:szCs w:val="26"/>
          <w:lang w:eastAsia="ru-RU"/>
        </w:rPr>
        <w:t>ё</w:t>
      </w:r>
      <w:r w:rsidRPr="00C50B83">
        <w:rPr>
          <w:rFonts w:ascii="Times New Roman" w:eastAsia="Times New Roman" w:hAnsi="Times New Roman" w:cs="Times New Roman"/>
          <w:sz w:val="26"/>
          <w:szCs w:val="26"/>
          <w:lang w:eastAsia="ru-RU"/>
        </w:rPr>
        <w:t>ной краской полностью закрасим лепестки, а когда краска высохнет, выделим серединку каждого лепестка ч</w:t>
      </w:r>
      <w:r>
        <w:rPr>
          <w:rFonts w:ascii="Times New Roman" w:eastAsia="Times New Roman" w:hAnsi="Times New Roman" w:cs="Times New Roman"/>
          <w:sz w:val="26"/>
          <w:szCs w:val="26"/>
          <w:lang w:eastAsia="ru-RU"/>
        </w:rPr>
        <w:t>ё</w:t>
      </w:r>
      <w:r w:rsidRPr="00C50B83">
        <w:rPr>
          <w:rFonts w:ascii="Times New Roman" w:eastAsia="Times New Roman" w:hAnsi="Times New Roman" w:cs="Times New Roman"/>
          <w:sz w:val="26"/>
          <w:szCs w:val="26"/>
          <w:lang w:eastAsia="ru-RU"/>
        </w:rPr>
        <w:t>рным цветом и снова жд</w:t>
      </w:r>
      <w:r>
        <w:rPr>
          <w:rFonts w:ascii="Times New Roman" w:eastAsia="Times New Roman" w:hAnsi="Times New Roman" w:cs="Times New Roman"/>
          <w:sz w:val="26"/>
          <w:szCs w:val="26"/>
          <w:lang w:eastAsia="ru-RU"/>
        </w:rPr>
        <w:t>ё</w:t>
      </w:r>
      <w:r w:rsidRPr="00C50B83">
        <w:rPr>
          <w:rFonts w:ascii="Times New Roman" w:eastAsia="Times New Roman" w:hAnsi="Times New Roman" w:cs="Times New Roman"/>
          <w:sz w:val="26"/>
          <w:szCs w:val="26"/>
          <w:lang w:eastAsia="ru-RU"/>
        </w:rPr>
        <w:t xml:space="preserve">м, когда краска подсохнет. </w:t>
      </w:r>
    </w:p>
    <w:p w:rsidR="00EF3D88" w:rsidRPr="00C50B83" w:rsidRDefault="00EF3D88" w:rsidP="00EF3D88">
      <w:pPr>
        <w:spacing w:after="0" w:line="240" w:lineRule="auto"/>
        <w:ind w:firstLine="567"/>
        <w:jc w:val="both"/>
        <w:rPr>
          <w:rFonts w:ascii="Times New Roman" w:eastAsia="Times New Roman" w:hAnsi="Times New Roman" w:cs="Times New Roman"/>
          <w:sz w:val="26"/>
          <w:szCs w:val="26"/>
          <w:lang w:eastAsia="ru-RU"/>
        </w:rPr>
      </w:pPr>
    </w:p>
    <w:p w:rsidR="00EF3D88" w:rsidRDefault="00EF3D88" w:rsidP="00EF3D88">
      <w:pPr>
        <w:spacing w:after="0" w:line="240" w:lineRule="auto"/>
        <w:ind w:firstLine="567"/>
        <w:jc w:val="center"/>
        <w:rPr>
          <w:rFonts w:ascii="Times New Roman" w:eastAsia="Times New Roman" w:hAnsi="Times New Roman" w:cs="Times New Roman"/>
          <w:b/>
          <w:sz w:val="26"/>
          <w:szCs w:val="26"/>
          <w:lang w:eastAsia="ru-RU"/>
        </w:rPr>
      </w:pPr>
    </w:p>
    <w:p w:rsidR="00EF3D88" w:rsidRDefault="00EF3D88" w:rsidP="00EF3D88">
      <w:pPr>
        <w:spacing w:after="0" w:line="240" w:lineRule="auto"/>
        <w:ind w:firstLine="567"/>
        <w:jc w:val="center"/>
        <w:rPr>
          <w:rFonts w:ascii="Times New Roman" w:eastAsia="Times New Roman" w:hAnsi="Times New Roman" w:cs="Times New Roman"/>
          <w:b/>
          <w:sz w:val="26"/>
          <w:szCs w:val="26"/>
          <w:lang w:eastAsia="ru-RU"/>
        </w:rPr>
      </w:pPr>
    </w:p>
    <w:p w:rsidR="00EF3D88" w:rsidRDefault="00EF3D88" w:rsidP="00EF3D88">
      <w:pPr>
        <w:spacing w:after="0" w:line="240" w:lineRule="auto"/>
        <w:ind w:firstLine="567"/>
        <w:jc w:val="center"/>
        <w:rPr>
          <w:rFonts w:ascii="Times New Roman" w:eastAsia="Times New Roman" w:hAnsi="Times New Roman" w:cs="Times New Roman"/>
          <w:b/>
          <w:sz w:val="26"/>
          <w:szCs w:val="26"/>
          <w:lang w:eastAsia="ru-RU"/>
        </w:rPr>
      </w:pPr>
    </w:p>
    <w:p w:rsidR="00EF3D88" w:rsidRDefault="00EF3D88" w:rsidP="00EF3D88">
      <w:pPr>
        <w:spacing w:after="0" w:line="240" w:lineRule="auto"/>
        <w:ind w:firstLine="567"/>
        <w:jc w:val="center"/>
        <w:rPr>
          <w:rFonts w:ascii="Times New Roman" w:eastAsia="Times New Roman" w:hAnsi="Times New Roman" w:cs="Times New Roman"/>
          <w:b/>
          <w:sz w:val="26"/>
          <w:szCs w:val="26"/>
          <w:lang w:eastAsia="ru-RU"/>
        </w:rPr>
      </w:pPr>
    </w:p>
    <w:p w:rsidR="00EF3D88" w:rsidRDefault="00EF3D88" w:rsidP="00EF3D88">
      <w:pPr>
        <w:spacing w:after="0" w:line="240" w:lineRule="auto"/>
        <w:ind w:firstLine="567"/>
        <w:jc w:val="center"/>
        <w:rPr>
          <w:rFonts w:ascii="Times New Roman" w:eastAsia="Times New Roman" w:hAnsi="Times New Roman" w:cs="Times New Roman"/>
          <w:b/>
          <w:sz w:val="26"/>
          <w:szCs w:val="26"/>
          <w:lang w:eastAsia="ru-RU"/>
        </w:rPr>
      </w:pPr>
    </w:p>
    <w:p w:rsidR="00EF3D88" w:rsidRDefault="00EF3D88" w:rsidP="00EF3D88">
      <w:pPr>
        <w:spacing w:after="0" w:line="240" w:lineRule="auto"/>
        <w:ind w:firstLine="567"/>
        <w:jc w:val="center"/>
        <w:rPr>
          <w:rFonts w:ascii="Times New Roman" w:eastAsia="Times New Roman" w:hAnsi="Times New Roman" w:cs="Times New Roman"/>
          <w:b/>
          <w:sz w:val="26"/>
          <w:szCs w:val="26"/>
          <w:lang w:eastAsia="ru-RU"/>
        </w:rPr>
      </w:pPr>
    </w:p>
    <w:p w:rsidR="00EF3D88" w:rsidRDefault="00EF3D88" w:rsidP="00EF3D88">
      <w:pPr>
        <w:spacing w:after="0" w:line="240" w:lineRule="auto"/>
        <w:ind w:firstLine="567"/>
        <w:jc w:val="center"/>
        <w:rPr>
          <w:rFonts w:ascii="Times New Roman" w:eastAsia="Times New Roman" w:hAnsi="Times New Roman" w:cs="Times New Roman"/>
          <w:b/>
          <w:sz w:val="26"/>
          <w:szCs w:val="26"/>
          <w:lang w:eastAsia="ru-RU"/>
        </w:rPr>
      </w:pPr>
    </w:p>
    <w:p w:rsidR="00EF3D88" w:rsidRDefault="00EF3D88" w:rsidP="00EF3D88">
      <w:pPr>
        <w:spacing w:after="0" w:line="240" w:lineRule="auto"/>
        <w:ind w:firstLine="567"/>
        <w:jc w:val="center"/>
        <w:rPr>
          <w:rFonts w:ascii="Times New Roman" w:eastAsia="Times New Roman" w:hAnsi="Times New Roman" w:cs="Times New Roman"/>
          <w:b/>
          <w:color w:val="C00000"/>
          <w:sz w:val="28"/>
          <w:szCs w:val="26"/>
          <w:lang w:eastAsia="ru-RU"/>
        </w:rPr>
      </w:pPr>
    </w:p>
    <w:p w:rsidR="00EF3D88" w:rsidRPr="001F57B5" w:rsidRDefault="00EF3D88" w:rsidP="008E0467">
      <w:pPr>
        <w:spacing w:after="0" w:line="240" w:lineRule="auto"/>
        <w:jc w:val="center"/>
        <w:rPr>
          <w:rFonts w:ascii="Times New Roman" w:eastAsia="Times New Roman" w:hAnsi="Times New Roman" w:cs="Times New Roman"/>
          <w:b/>
          <w:color w:val="C00000"/>
          <w:sz w:val="28"/>
          <w:szCs w:val="26"/>
          <w:lang w:eastAsia="ru-RU"/>
        </w:rPr>
      </w:pPr>
      <w:r w:rsidRPr="001F57B5">
        <w:rPr>
          <w:rFonts w:ascii="Times New Roman" w:eastAsia="Times New Roman" w:hAnsi="Times New Roman" w:cs="Times New Roman"/>
          <w:b/>
          <w:color w:val="C00000"/>
          <w:sz w:val="28"/>
          <w:szCs w:val="26"/>
          <w:lang w:eastAsia="ru-RU"/>
        </w:rPr>
        <w:lastRenderedPageBreak/>
        <w:t>Рисунок лица матрёшки</w:t>
      </w:r>
    </w:p>
    <w:p w:rsidR="00EF3D88" w:rsidRPr="00C50B83" w:rsidRDefault="00EF3D88" w:rsidP="00EF3D88">
      <w:pPr>
        <w:spacing w:after="0" w:line="240" w:lineRule="auto"/>
        <w:ind w:firstLine="567"/>
        <w:jc w:val="both"/>
        <w:rPr>
          <w:rFonts w:ascii="Times New Roman" w:eastAsia="Times New Roman" w:hAnsi="Times New Roman" w:cs="Times New Roman"/>
          <w:sz w:val="26"/>
          <w:szCs w:val="26"/>
          <w:lang w:eastAsia="ru-RU"/>
        </w:rPr>
      </w:pP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C50B83">
        <w:rPr>
          <w:rFonts w:ascii="Times New Roman" w:eastAsia="Times New Roman" w:hAnsi="Times New Roman" w:cs="Times New Roman"/>
          <w:sz w:val="26"/>
          <w:szCs w:val="26"/>
          <w:lang w:eastAsia="ru-RU"/>
        </w:rPr>
        <w:t>Потренируйтесь в рисовании лица на бумаге, чтобы оно легче удалось на заготовке. Сначала лучше сделать набросок карандашом.</w:t>
      </w: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C50B83">
        <w:rPr>
          <w:rFonts w:ascii="Times New Roman" w:eastAsia="Times New Roman" w:hAnsi="Times New Roman" w:cs="Times New Roman"/>
          <w:sz w:val="26"/>
          <w:szCs w:val="26"/>
          <w:lang w:eastAsia="ru-RU"/>
        </w:rPr>
        <w:t xml:space="preserve">Самая простая форма лица </w:t>
      </w:r>
      <w:r>
        <w:rPr>
          <w:rFonts w:ascii="Times New Roman" w:eastAsia="Times New Roman" w:hAnsi="Times New Roman" w:cs="Times New Roman"/>
          <w:sz w:val="26"/>
          <w:szCs w:val="26"/>
          <w:lang w:eastAsia="ru-RU"/>
        </w:rPr>
        <w:t>–</w:t>
      </w:r>
      <w:r w:rsidRPr="00C50B83">
        <w:rPr>
          <w:rFonts w:ascii="Times New Roman" w:eastAsia="Times New Roman" w:hAnsi="Times New Roman" w:cs="Times New Roman"/>
          <w:sz w:val="26"/>
          <w:szCs w:val="26"/>
          <w:lang w:eastAsia="ru-RU"/>
        </w:rPr>
        <w:t xml:space="preserve"> круг. Традиционная прич</w:t>
      </w:r>
      <w:r>
        <w:rPr>
          <w:rFonts w:ascii="Times New Roman" w:eastAsia="Times New Roman" w:hAnsi="Times New Roman" w:cs="Times New Roman"/>
          <w:sz w:val="26"/>
          <w:szCs w:val="26"/>
          <w:lang w:eastAsia="ru-RU"/>
        </w:rPr>
        <w:t>ё</w:t>
      </w:r>
      <w:r w:rsidRPr="00C50B83">
        <w:rPr>
          <w:rFonts w:ascii="Times New Roman" w:eastAsia="Times New Roman" w:hAnsi="Times New Roman" w:cs="Times New Roman"/>
          <w:sz w:val="26"/>
          <w:szCs w:val="26"/>
          <w:lang w:eastAsia="ru-RU"/>
        </w:rPr>
        <w:t>ска матр</w:t>
      </w:r>
      <w:r>
        <w:rPr>
          <w:rFonts w:ascii="Times New Roman" w:eastAsia="Times New Roman" w:hAnsi="Times New Roman" w:cs="Times New Roman"/>
          <w:sz w:val="26"/>
          <w:szCs w:val="26"/>
          <w:lang w:eastAsia="ru-RU"/>
        </w:rPr>
        <w:t>ё</w:t>
      </w:r>
      <w:r w:rsidRPr="00C50B83">
        <w:rPr>
          <w:rFonts w:ascii="Times New Roman" w:eastAsia="Times New Roman" w:hAnsi="Times New Roman" w:cs="Times New Roman"/>
          <w:sz w:val="26"/>
          <w:szCs w:val="26"/>
          <w:lang w:eastAsia="ru-RU"/>
        </w:rPr>
        <w:t xml:space="preserve">шки </w:t>
      </w:r>
      <w:r>
        <w:rPr>
          <w:rFonts w:ascii="Times New Roman" w:eastAsia="Times New Roman" w:hAnsi="Times New Roman" w:cs="Times New Roman"/>
          <w:sz w:val="26"/>
          <w:szCs w:val="26"/>
          <w:lang w:eastAsia="ru-RU"/>
        </w:rPr>
        <w:sym w:font="Symbol" w:char="F02D"/>
      </w:r>
      <w:r w:rsidRPr="00C50B83">
        <w:rPr>
          <w:rFonts w:ascii="Times New Roman" w:eastAsia="Times New Roman" w:hAnsi="Times New Roman" w:cs="Times New Roman"/>
          <w:sz w:val="26"/>
          <w:szCs w:val="26"/>
          <w:lang w:eastAsia="ru-RU"/>
        </w:rPr>
        <w:t xml:space="preserve"> «на прямой пробор». Если вы ещ</w:t>
      </w:r>
      <w:r>
        <w:rPr>
          <w:rFonts w:ascii="Times New Roman" w:eastAsia="Times New Roman" w:hAnsi="Times New Roman" w:cs="Times New Roman"/>
          <w:sz w:val="26"/>
          <w:szCs w:val="26"/>
          <w:lang w:eastAsia="ru-RU"/>
        </w:rPr>
        <w:t>ё</w:t>
      </w:r>
      <w:r w:rsidRPr="00C50B83">
        <w:rPr>
          <w:rFonts w:ascii="Times New Roman" w:eastAsia="Times New Roman" w:hAnsi="Times New Roman" w:cs="Times New Roman"/>
          <w:sz w:val="26"/>
          <w:szCs w:val="26"/>
          <w:lang w:eastAsia="ru-RU"/>
        </w:rPr>
        <w:t xml:space="preserve"> не научились рисовать глаза, попробуйте несложный  вариант. Нарисуйте две симметричные дуги, посередине каждой – кружочек.</w:t>
      </w:r>
      <w:r>
        <w:rPr>
          <w:rFonts w:ascii="Times New Roman" w:eastAsia="Times New Roman" w:hAnsi="Times New Roman" w:cs="Times New Roman"/>
          <w:sz w:val="26"/>
          <w:szCs w:val="26"/>
          <w:lang w:eastAsia="ru-RU"/>
        </w:rPr>
        <w:t xml:space="preserve"> </w:t>
      </w:r>
      <w:r w:rsidRPr="00C50B83">
        <w:rPr>
          <w:rFonts w:ascii="Times New Roman" w:eastAsia="Times New Roman" w:hAnsi="Times New Roman" w:cs="Times New Roman"/>
          <w:sz w:val="26"/>
          <w:szCs w:val="26"/>
          <w:lang w:eastAsia="ru-RU"/>
        </w:rPr>
        <w:t xml:space="preserve">Это радужная оболочка глаз. В центре круглые зрачки. Над глазами нарисуйте дуги покороче – брови. </w:t>
      </w: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C50B83">
        <w:rPr>
          <w:rFonts w:ascii="Times New Roman" w:eastAsia="Times New Roman" w:hAnsi="Times New Roman" w:cs="Times New Roman"/>
          <w:sz w:val="26"/>
          <w:szCs w:val="26"/>
          <w:lang w:eastAsia="ru-RU"/>
        </w:rPr>
        <w:t>В центре лица чёрточкой обозначаем нос.</w:t>
      </w:r>
      <w:r>
        <w:rPr>
          <w:rFonts w:ascii="Times New Roman" w:eastAsia="Times New Roman" w:hAnsi="Times New Roman" w:cs="Times New Roman"/>
          <w:sz w:val="26"/>
          <w:szCs w:val="26"/>
          <w:lang w:eastAsia="ru-RU"/>
        </w:rPr>
        <w:t xml:space="preserve"> </w:t>
      </w: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C50B83">
        <w:rPr>
          <w:rFonts w:ascii="Times New Roman" w:eastAsia="Times New Roman" w:hAnsi="Times New Roman" w:cs="Times New Roman"/>
          <w:sz w:val="26"/>
          <w:szCs w:val="26"/>
          <w:lang w:eastAsia="ru-RU"/>
        </w:rPr>
        <w:t>У матр</w:t>
      </w:r>
      <w:r>
        <w:rPr>
          <w:rFonts w:ascii="Times New Roman" w:eastAsia="Times New Roman" w:hAnsi="Times New Roman" w:cs="Times New Roman"/>
          <w:sz w:val="26"/>
          <w:szCs w:val="26"/>
          <w:lang w:eastAsia="ru-RU"/>
        </w:rPr>
        <w:t>ё</w:t>
      </w:r>
      <w:r w:rsidRPr="00C50B83">
        <w:rPr>
          <w:rFonts w:ascii="Times New Roman" w:eastAsia="Times New Roman" w:hAnsi="Times New Roman" w:cs="Times New Roman"/>
          <w:sz w:val="26"/>
          <w:szCs w:val="26"/>
          <w:lang w:eastAsia="ru-RU"/>
        </w:rPr>
        <w:t xml:space="preserve">шки всегда прорисовывают губы.  Самый простой вариант – в виде полумесяца рожками вверх. </w:t>
      </w: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C50B83">
        <w:rPr>
          <w:rFonts w:ascii="Times New Roman" w:eastAsia="Times New Roman" w:hAnsi="Times New Roman" w:cs="Times New Roman"/>
          <w:sz w:val="26"/>
          <w:szCs w:val="26"/>
          <w:lang w:eastAsia="ru-RU"/>
        </w:rPr>
        <w:t xml:space="preserve">Можно немного усложнить рисунок. Дорисовать реснички в уголках глаз. Губы сделать объёмными, прорисовав нижнюю и верхнюю губу. </w:t>
      </w: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C50B83">
        <w:rPr>
          <w:rFonts w:ascii="Times New Roman" w:eastAsia="Times New Roman" w:hAnsi="Times New Roman" w:cs="Times New Roman"/>
          <w:sz w:val="26"/>
          <w:szCs w:val="26"/>
          <w:lang w:eastAsia="ru-RU"/>
        </w:rPr>
        <w:t>Щ</w:t>
      </w:r>
      <w:r>
        <w:rPr>
          <w:rFonts w:ascii="Times New Roman" w:eastAsia="Times New Roman" w:hAnsi="Times New Roman" w:cs="Times New Roman"/>
          <w:sz w:val="26"/>
          <w:szCs w:val="26"/>
          <w:lang w:eastAsia="ru-RU"/>
        </w:rPr>
        <w:t>ё</w:t>
      </w:r>
      <w:r w:rsidRPr="00C50B83">
        <w:rPr>
          <w:rFonts w:ascii="Times New Roman" w:eastAsia="Times New Roman" w:hAnsi="Times New Roman" w:cs="Times New Roman"/>
          <w:sz w:val="26"/>
          <w:szCs w:val="26"/>
          <w:lang w:eastAsia="ru-RU"/>
        </w:rPr>
        <w:t>чки в виде кружочков</w:t>
      </w:r>
      <w:r>
        <w:rPr>
          <w:rFonts w:ascii="Times New Roman" w:eastAsia="Times New Roman" w:hAnsi="Times New Roman" w:cs="Times New Roman"/>
          <w:sz w:val="26"/>
          <w:szCs w:val="26"/>
          <w:lang w:eastAsia="ru-RU"/>
        </w:rPr>
        <w:t>.</w:t>
      </w:r>
    </w:p>
    <w:p w:rsidR="00EF3D88" w:rsidRPr="000810F3" w:rsidRDefault="00EF3D88" w:rsidP="00EF3D88">
      <w:pPr>
        <w:spacing w:after="0" w:line="240" w:lineRule="auto"/>
        <w:ind w:firstLine="567"/>
        <w:jc w:val="both"/>
        <w:rPr>
          <w:rFonts w:ascii="Times New Roman" w:eastAsia="Times New Roman" w:hAnsi="Times New Roman" w:cs="Times New Roman"/>
          <w:sz w:val="28"/>
          <w:szCs w:val="28"/>
          <w:lang w:eastAsia="ru-RU"/>
        </w:rPr>
      </w:pPr>
      <w:r w:rsidRPr="00C50B83">
        <w:rPr>
          <w:rFonts w:ascii="Times New Roman" w:eastAsia="Times New Roman" w:hAnsi="Times New Roman" w:cs="Times New Roman"/>
          <w:sz w:val="26"/>
          <w:szCs w:val="26"/>
          <w:lang w:eastAsia="ru-RU"/>
        </w:rPr>
        <w:br/>
      </w:r>
    </w:p>
    <w:p w:rsidR="00EF3D88" w:rsidRDefault="00EF3D88" w:rsidP="00EF3D88">
      <w:pPr>
        <w:spacing w:after="0" w:line="360" w:lineRule="auto"/>
        <w:jc w:val="center"/>
        <w:rPr>
          <w:rFonts w:ascii="Times New Roman" w:eastAsia="Times New Roman" w:hAnsi="Times New Roman" w:cs="Times New Roman"/>
          <w:sz w:val="28"/>
          <w:szCs w:val="28"/>
          <w:lang w:eastAsia="ru-RU"/>
        </w:rPr>
      </w:pPr>
      <w:r w:rsidRPr="000810F3">
        <w:rPr>
          <w:noProof/>
          <w:sz w:val="28"/>
          <w:szCs w:val="28"/>
          <w:lang w:eastAsia="ru-RU"/>
        </w:rPr>
        <w:drawing>
          <wp:inline distT="0" distB="0" distL="0" distR="0">
            <wp:extent cx="5817604" cy="4858109"/>
            <wp:effectExtent l="114300" t="76200" r="125996" b="75841"/>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lum bright="-2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823961" cy="48634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672D1C">
        <w:rPr>
          <w:rFonts w:ascii="Times New Roman" w:eastAsia="Times New Roman" w:hAnsi="Times New Roman" w:cs="Times New Roman"/>
          <w:sz w:val="28"/>
          <w:szCs w:val="28"/>
          <w:lang w:eastAsia="ru-RU"/>
        </w:rPr>
        <w:br/>
      </w:r>
      <w:r w:rsidRPr="00672D1C">
        <w:rPr>
          <w:rFonts w:ascii="Times New Roman" w:eastAsia="Times New Roman" w:hAnsi="Times New Roman" w:cs="Times New Roman"/>
          <w:sz w:val="28"/>
          <w:szCs w:val="28"/>
          <w:lang w:eastAsia="ru-RU"/>
        </w:rPr>
        <w:br/>
      </w:r>
    </w:p>
    <w:p w:rsidR="00EF3D88" w:rsidRDefault="00EF3D88" w:rsidP="00EF3D88">
      <w:pPr>
        <w:rPr>
          <w:lang w:eastAsia="ru-RU"/>
        </w:rPr>
      </w:pPr>
      <w:r>
        <w:rPr>
          <w:lang w:eastAsia="ru-RU"/>
        </w:rPr>
        <w:br w:type="page"/>
      </w:r>
    </w:p>
    <w:p w:rsidR="00EF3D88" w:rsidRPr="001F57B5" w:rsidRDefault="00EF3D88" w:rsidP="00EF3D88">
      <w:pPr>
        <w:spacing w:after="0" w:line="240" w:lineRule="auto"/>
        <w:jc w:val="center"/>
        <w:rPr>
          <w:rFonts w:ascii="Times New Roman" w:eastAsia="Times New Roman" w:hAnsi="Times New Roman" w:cs="Times New Roman"/>
          <w:b/>
          <w:color w:val="C00000"/>
          <w:sz w:val="28"/>
          <w:szCs w:val="32"/>
          <w:lang w:eastAsia="ru-RU"/>
        </w:rPr>
      </w:pPr>
      <w:r w:rsidRPr="001F57B5">
        <w:rPr>
          <w:rFonts w:ascii="Times New Roman" w:eastAsia="Times New Roman" w:hAnsi="Times New Roman" w:cs="Times New Roman"/>
          <w:b/>
          <w:color w:val="C00000"/>
          <w:sz w:val="28"/>
          <w:szCs w:val="32"/>
          <w:lang w:eastAsia="ru-RU"/>
        </w:rPr>
        <w:lastRenderedPageBreak/>
        <w:t>Роспись лица матрёшки</w:t>
      </w:r>
    </w:p>
    <w:p w:rsidR="00EF3D88" w:rsidRPr="000810F3" w:rsidRDefault="00EF3D88" w:rsidP="00EF3D88">
      <w:pPr>
        <w:spacing w:after="0" w:line="240" w:lineRule="auto"/>
        <w:jc w:val="center"/>
        <w:rPr>
          <w:rFonts w:ascii="Times New Roman" w:eastAsia="Times New Roman" w:hAnsi="Times New Roman" w:cs="Times New Roman"/>
          <w:sz w:val="28"/>
          <w:szCs w:val="28"/>
          <w:lang w:eastAsia="ru-RU"/>
        </w:rPr>
      </w:pPr>
      <w:r w:rsidRPr="00672D1C">
        <w:rPr>
          <w:rFonts w:ascii="Times New Roman" w:eastAsia="Times New Roman" w:hAnsi="Times New Roman" w:cs="Times New Roman"/>
          <w:sz w:val="28"/>
          <w:szCs w:val="28"/>
          <w:lang w:eastAsia="ru-RU"/>
        </w:rPr>
        <w:br/>
      </w:r>
      <w:r w:rsidRPr="000810F3">
        <w:rPr>
          <w:noProof/>
          <w:sz w:val="28"/>
          <w:szCs w:val="28"/>
          <w:lang w:eastAsia="ru-RU"/>
        </w:rPr>
        <w:drawing>
          <wp:inline distT="0" distB="0" distL="0" distR="0">
            <wp:extent cx="4393361" cy="5168661"/>
            <wp:effectExtent l="95250" t="76200" r="102439" b="70089"/>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396267" cy="5172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p>
    <w:p w:rsidR="00EF3D88" w:rsidRPr="008239D8"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8239D8">
        <w:rPr>
          <w:rFonts w:ascii="Times New Roman" w:eastAsia="Times New Roman" w:hAnsi="Times New Roman" w:cs="Times New Roman"/>
          <w:sz w:val="26"/>
          <w:szCs w:val="26"/>
          <w:lang w:eastAsia="ru-RU"/>
        </w:rPr>
        <w:t>Нарисуйте карандашом лицо матрёшки.</w:t>
      </w:r>
    </w:p>
    <w:p w:rsidR="00EF3D88" w:rsidRPr="008239D8"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8239D8">
        <w:rPr>
          <w:rFonts w:ascii="Times New Roman" w:eastAsia="Times New Roman" w:hAnsi="Times New Roman" w:cs="Times New Roman"/>
          <w:sz w:val="26"/>
          <w:szCs w:val="26"/>
          <w:lang w:eastAsia="ru-RU"/>
        </w:rPr>
        <w:t>Раскрасьте глаза. Для получения т</w:t>
      </w:r>
      <w:r>
        <w:rPr>
          <w:rFonts w:ascii="Times New Roman" w:eastAsia="Times New Roman" w:hAnsi="Times New Roman" w:cs="Times New Roman"/>
          <w:sz w:val="26"/>
          <w:szCs w:val="26"/>
          <w:lang w:eastAsia="ru-RU"/>
        </w:rPr>
        <w:t>ё</w:t>
      </w:r>
      <w:r w:rsidRPr="008239D8">
        <w:rPr>
          <w:rFonts w:ascii="Times New Roman" w:eastAsia="Times New Roman" w:hAnsi="Times New Roman" w:cs="Times New Roman"/>
          <w:sz w:val="26"/>
          <w:szCs w:val="26"/>
          <w:lang w:eastAsia="ru-RU"/>
        </w:rPr>
        <w:t>мно-голубого оттенка радужной оболочки глаз смешайте синий кобальт с небольшим количеством белой краски. Нарисуйте два маленьких ровных кружочка и обведите кисточкой №0 или №1 ч</w:t>
      </w:r>
      <w:r>
        <w:rPr>
          <w:rFonts w:ascii="Times New Roman" w:eastAsia="Times New Roman" w:hAnsi="Times New Roman" w:cs="Times New Roman"/>
          <w:sz w:val="26"/>
          <w:szCs w:val="26"/>
          <w:lang w:eastAsia="ru-RU"/>
        </w:rPr>
        <w:t>ё</w:t>
      </w:r>
      <w:r w:rsidRPr="008239D8">
        <w:rPr>
          <w:rFonts w:ascii="Times New Roman" w:eastAsia="Times New Roman" w:hAnsi="Times New Roman" w:cs="Times New Roman"/>
          <w:sz w:val="26"/>
          <w:szCs w:val="26"/>
          <w:lang w:eastAsia="ru-RU"/>
        </w:rPr>
        <w:t>рным контуром.</w:t>
      </w: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8239D8">
        <w:rPr>
          <w:rFonts w:ascii="Times New Roman" w:eastAsia="Times New Roman" w:hAnsi="Times New Roman" w:cs="Times New Roman"/>
          <w:sz w:val="26"/>
          <w:szCs w:val="26"/>
          <w:lang w:eastAsia="ru-RU"/>
        </w:rPr>
        <w:t>Точно в центре радужки поставьте ч</w:t>
      </w:r>
      <w:r>
        <w:rPr>
          <w:rFonts w:ascii="Times New Roman" w:eastAsia="Times New Roman" w:hAnsi="Times New Roman" w:cs="Times New Roman"/>
          <w:sz w:val="26"/>
          <w:szCs w:val="26"/>
          <w:lang w:eastAsia="ru-RU"/>
        </w:rPr>
        <w:t>ё</w:t>
      </w:r>
      <w:r w:rsidRPr="008239D8">
        <w:rPr>
          <w:rFonts w:ascii="Times New Roman" w:eastAsia="Times New Roman" w:hAnsi="Times New Roman" w:cs="Times New Roman"/>
          <w:sz w:val="26"/>
          <w:szCs w:val="26"/>
          <w:lang w:eastAsia="ru-RU"/>
        </w:rPr>
        <w:t>рную точку – зрачок.  Глаза изобразите в виде кругов и закрасьте их. Над глазами нарисуйте веки.</w:t>
      </w:r>
    </w:p>
    <w:p w:rsidR="00EF3D88" w:rsidRPr="008239D8"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8239D8">
        <w:rPr>
          <w:rFonts w:ascii="Times New Roman" w:eastAsia="Times New Roman" w:hAnsi="Times New Roman" w:cs="Times New Roman"/>
          <w:sz w:val="26"/>
          <w:szCs w:val="26"/>
          <w:lang w:eastAsia="ru-RU"/>
        </w:rPr>
        <w:t>Нарисуйте также по одной дуге под глазами. Самой тонкой кисточкой нарисуйте ч</w:t>
      </w:r>
      <w:r>
        <w:rPr>
          <w:rFonts w:ascii="Times New Roman" w:eastAsia="Times New Roman" w:hAnsi="Times New Roman" w:cs="Times New Roman"/>
          <w:sz w:val="26"/>
          <w:szCs w:val="26"/>
          <w:lang w:eastAsia="ru-RU"/>
        </w:rPr>
        <w:t>ё</w:t>
      </w:r>
      <w:r w:rsidRPr="008239D8">
        <w:rPr>
          <w:rFonts w:ascii="Times New Roman" w:eastAsia="Times New Roman" w:hAnsi="Times New Roman" w:cs="Times New Roman"/>
          <w:sz w:val="26"/>
          <w:szCs w:val="26"/>
          <w:lang w:eastAsia="ru-RU"/>
        </w:rPr>
        <w:t>рной краской ресницы.</w:t>
      </w:r>
    </w:p>
    <w:p w:rsidR="00EF3D88" w:rsidRPr="008239D8"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8239D8">
        <w:rPr>
          <w:rFonts w:ascii="Times New Roman" w:eastAsia="Times New Roman" w:hAnsi="Times New Roman" w:cs="Times New Roman"/>
          <w:sz w:val="26"/>
          <w:szCs w:val="26"/>
          <w:lang w:eastAsia="ru-RU"/>
        </w:rPr>
        <w:t>Чуть выше глаз изобразите брови. Брови выполните сиеной жж</w:t>
      </w:r>
      <w:r>
        <w:rPr>
          <w:rFonts w:ascii="Times New Roman" w:eastAsia="Times New Roman" w:hAnsi="Times New Roman" w:cs="Times New Roman"/>
          <w:sz w:val="26"/>
          <w:szCs w:val="26"/>
          <w:lang w:eastAsia="ru-RU"/>
        </w:rPr>
        <w:t>ё</w:t>
      </w:r>
      <w:r w:rsidRPr="008239D8">
        <w:rPr>
          <w:rFonts w:ascii="Times New Roman" w:eastAsia="Times New Roman" w:hAnsi="Times New Roman" w:cs="Times New Roman"/>
          <w:sz w:val="26"/>
          <w:szCs w:val="26"/>
          <w:lang w:eastAsia="ru-RU"/>
        </w:rPr>
        <w:t xml:space="preserve">ной или умброй. Нос – сиеной, разбавленной белилами. </w:t>
      </w:r>
    </w:p>
    <w:p w:rsidR="00EF3D88" w:rsidRPr="000810F3" w:rsidRDefault="00EF3D88" w:rsidP="00EF3D88">
      <w:pPr>
        <w:spacing w:after="0" w:line="240" w:lineRule="auto"/>
        <w:ind w:firstLine="567"/>
        <w:jc w:val="both"/>
        <w:rPr>
          <w:rFonts w:ascii="Times New Roman" w:eastAsia="Times New Roman" w:hAnsi="Times New Roman" w:cs="Times New Roman"/>
          <w:sz w:val="28"/>
          <w:szCs w:val="28"/>
          <w:lang w:eastAsia="ru-RU"/>
        </w:rPr>
      </w:pPr>
      <w:r w:rsidRPr="008239D8">
        <w:rPr>
          <w:rFonts w:ascii="Times New Roman" w:eastAsia="Times New Roman" w:hAnsi="Times New Roman" w:cs="Times New Roman"/>
          <w:sz w:val="26"/>
          <w:szCs w:val="26"/>
          <w:lang w:eastAsia="ru-RU"/>
        </w:rPr>
        <w:t>Красным кадмием напишите улыбающийся ротик. Щёчки раскрасьте розовой краской</w:t>
      </w:r>
      <w:r>
        <w:rPr>
          <w:rFonts w:ascii="Times New Roman" w:eastAsia="Times New Roman" w:hAnsi="Times New Roman" w:cs="Times New Roman"/>
          <w:sz w:val="26"/>
          <w:szCs w:val="26"/>
          <w:lang w:eastAsia="ru-RU"/>
        </w:rPr>
        <w:t>.</w:t>
      </w:r>
      <w:r w:rsidRPr="008239D8">
        <w:rPr>
          <w:rFonts w:ascii="Times New Roman" w:eastAsia="Times New Roman" w:hAnsi="Times New Roman" w:cs="Times New Roman"/>
          <w:sz w:val="26"/>
          <w:szCs w:val="26"/>
          <w:lang w:eastAsia="ru-RU"/>
        </w:rPr>
        <w:br/>
      </w:r>
    </w:p>
    <w:p w:rsidR="00EF3D88" w:rsidRDefault="00EF3D88" w:rsidP="00EF3D88">
      <w:pPr>
        <w:spacing w:after="0" w:line="240" w:lineRule="auto"/>
        <w:jc w:val="center"/>
        <w:rPr>
          <w:rFonts w:ascii="Times New Roman" w:eastAsia="Times New Roman" w:hAnsi="Times New Roman" w:cs="Times New Roman"/>
          <w:sz w:val="28"/>
          <w:szCs w:val="28"/>
          <w:lang w:eastAsia="ru-RU"/>
        </w:rPr>
      </w:pPr>
      <w:r w:rsidRPr="000810F3">
        <w:rPr>
          <w:noProof/>
          <w:sz w:val="28"/>
          <w:szCs w:val="28"/>
          <w:lang w:eastAsia="ru-RU"/>
        </w:rPr>
        <w:lastRenderedPageBreak/>
        <w:drawing>
          <wp:inline distT="0" distB="0" distL="0" distR="0">
            <wp:extent cx="2441301" cy="2808000"/>
            <wp:effectExtent l="76200" t="95250" r="111399" b="1066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441301" cy="280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810F3">
        <w:rPr>
          <w:noProof/>
          <w:sz w:val="28"/>
          <w:szCs w:val="28"/>
          <w:lang w:eastAsia="ru-RU"/>
        </w:rPr>
        <w:drawing>
          <wp:inline distT="0" distB="0" distL="0" distR="0">
            <wp:extent cx="2818184" cy="2808000"/>
            <wp:effectExtent l="152400" t="95250" r="134566" b="1066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818184" cy="280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3D88" w:rsidRPr="000810F3" w:rsidRDefault="00EF3D88" w:rsidP="00EF3D88">
      <w:pPr>
        <w:spacing w:after="0" w:line="240" w:lineRule="auto"/>
        <w:jc w:val="center"/>
        <w:rPr>
          <w:rFonts w:ascii="Times New Roman" w:eastAsia="Times New Roman" w:hAnsi="Times New Roman" w:cs="Times New Roman"/>
          <w:sz w:val="28"/>
          <w:szCs w:val="28"/>
          <w:lang w:eastAsia="ru-RU"/>
        </w:rPr>
      </w:pPr>
    </w:p>
    <w:p w:rsidR="00EF3D88" w:rsidRDefault="00EF3D88" w:rsidP="00EF3D88">
      <w:pPr>
        <w:spacing w:after="0" w:line="240" w:lineRule="auto"/>
        <w:jc w:val="center"/>
        <w:rPr>
          <w:rFonts w:ascii="Times New Roman" w:eastAsia="Times New Roman" w:hAnsi="Times New Roman" w:cs="Times New Roman"/>
          <w:sz w:val="28"/>
          <w:szCs w:val="28"/>
          <w:lang w:eastAsia="ru-RU"/>
        </w:rPr>
      </w:pPr>
      <w:r w:rsidRPr="000810F3">
        <w:rPr>
          <w:noProof/>
          <w:sz w:val="28"/>
          <w:szCs w:val="28"/>
          <w:lang w:eastAsia="ru-RU"/>
        </w:rPr>
        <w:drawing>
          <wp:inline distT="0" distB="0" distL="0" distR="0">
            <wp:extent cx="2641217" cy="2556000"/>
            <wp:effectExtent l="114300" t="76200" r="121033" b="7290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641217" cy="255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810F3">
        <w:rPr>
          <w:noProof/>
          <w:sz w:val="28"/>
          <w:szCs w:val="28"/>
          <w:lang w:eastAsia="ru-RU"/>
        </w:rPr>
        <w:drawing>
          <wp:inline distT="0" distB="0" distL="0" distR="0">
            <wp:extent cx="2671556" cy="2556000"/>
            <wp:effectExtent l="114300" t="76200" r="109744" b="7290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671556" cy="255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3D88" w:rsidRDefault="00EF3D88" w:rsidP="00EF3D88">
      <w:pPr>
        <w:spacing w:after="0" w:line="360" w:lineRule="auto"/>
        <w:ind w:firstLine="709"/>
        <w:jc w:val="both"/>
        <w:rPr>
          <w:rFonts w:ascii="Times New Roman" w:eastAsia="Times New Roman" w:hAnsi="Times New Roman" w:cs="Times New Roman"/>
          <w:sz w:val="28"/>
          <w:szCs w:val="28"/>
          <w:lang w:eastAsia="ru-RU"/>
        </w:rPr>
      </w:pPr>
    </w:p>
    <w:p w:rsidR="00EF3D88" w:rsidRPr="004D5A3E"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4D5A3E">
        <w:rPr>
          <w:rFonts w:ascii="Times New Roman" w:eastAsia="Times New Roman" w:hAnsi="Times New Roman" w:cs="Times New Roman"/>
          <w:sz w:val="26"/>
          <w:szCs w:val="26"/>
          <w:lang w:eastAsia="ru-RU"/>
        </w:rPr>
        <w:t xml:space="preserve">Когда у вас уже есть навыки росписи лиц, можно использовать более сложные живописные приёмы. Они помогут вам сделать лица натуральнее. В каждом глазе нарисуйте по одному белому блику. Обратите внимание </w:t>
      </w:r>
      <w:r>
        <w:rPr>
          <w:rFonts w:ascii="Times New Roman" w:eastAsia="Times New Roman" w:hAnsi="Times New Roman" w:cs="Times New Roman"/>
          <w:sz w:val="26"/>
          <w:szCs w:val="26"/>
          <w:lang w:eastAsia="ru-RU"/>
        </w:rPr>
        <w:sym w:font="Symbol" w:char="F02D"/>
      </w:r>
      <w:r w:rsidRPr="004D5A3E">
        <w:rPr>
          <w:rFonts w:ascii="Times New Roman" w:eastAsia="Times New Roman" w:hAnsi="Times New Roman" w:cs="Times New Roman"/>
          <w:sz w:val="26"/>
          <w:szCs w:val="26"/>
          <w:lang w:eastAsia="ru-RU"/>
        </w:rPr>
        <w:t xml:space="preserve"> блики должны находиться только в правых или только левых от нас частях глаз.</w:t>
      </w:r>
      <w:r>
        <w:rPr>
          <w:rFonts w:ascii="Times New Roman" w:eastAsia="Times New Roman" w:hAnsi="Times New Roman" w:cs="Times New Roman"/>
          <w:sz w:val="26"/>
          <w:szCs w:val="26"/>
          <w:lang w:eastAsia="ru-RU"/>
        </w:rPr>
        <w:t xml:space="preserve"> </w:t>
      </w:r>
      <w:r w:rsidRPr="004D5A3E">
        <w:rPr>
          <w:rFonts w:ascii="Times New Roman" w:eastAsia="Times New Roman" w:hAnsi="Times New Roman" w:cs="Times New Roman"/>
          <w:sz w:val="26"/>
          <w:szCs w:val="26"/>
          <w:lang w:eastAsia="ru-RU"/>
        </w:rPr>
        <w:t>Белой краской сделайте блики на зрачках, а бледно</w:t>
      </w:r>
      <w:r>
        <w:rPr>
          <w:rFonts w:ascii="Times New Roman" w:eastAsia="Times New Roman" w:hAnsi="Times New Roman" w:cs="Times New Roman"/>
          <w:sz w:val="26"/>
          <w:szCs w:val="26"/>
          <w:lang w:eastAsia="ru-RU"/>
        </w:rPr>
        <w:t>-</w:t>
      </w:r>
      <w:r w:rsidRPr="004D5A3E">
        <w:rPr>
          <w:rFonts w:ascii="Times New Roman" w:eastAsia="Times New Roman" w:hAnsi="Times New Roman" w:cs="Times New Roman"/>
          <w:sz w:val="26"/>
          <w:szCs w:val="26"/>
          <w:lang w:eastAsia="ru-RU"/>
        </w:rPr>
        <w:t xml:space="preserve">голубой – на радужке. </w:t>
      </w: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4D5A3E">
        <w:rPr>
          <w:rFonts w:ascii="Times New Roman" w:eastAsia="Times New Roman" w:hAnsi="Times New Roman" w:cs="Times New Roman"/>
          <w:sz w:val="26"/>
          <w:szCs w:val="26"/>
          <w:lang w:eastAsia="ru-RU"/>
        </w:rPr>
        <w:t>Изящно обведите овал лица кадмием, смешанным с белилами до розового цвета. Затем очень жидкой розовой краской л</w:t>
      </w:r>
      <w:r>
        <w:rPr>
          <w:rFonts w:ascii="Times New Roman" w:eastAsia="Times New Roman" w:hAnsi="Times New Roman" w:cs="Times New Roman"/>
          <w:sz w:val="26"/>
          <w:szCs w:val="26"/>
          <w:lang w:eastAsia="ru-RU"/>
        </w:rPr>
        <w:t>ё</w:t>
      </w:r>
      <w:r w:rsidRPr="004D5A3E">
        <w:rPr>
          <w:rFonts w:ascii="Times New Roman" w:eastAsia="Times New Roman" w:hAnsi="Times New Roman" w:cs="Times New Roman"/>
          <w:sz w:val="26"/>
          <w:szCs w:val="26"/>
          <w:lang w:eastAsia="ru-RU"/>
        </w:rPr>
        <w:t>гкими прикосновениями кисти нанесите л</w:t>
      </w:r>
      <w:r>
        <w:rPr>
          <w:rFonts w:ascii="Times New Roman" w:eastAsia="Times New Roman" w:hAnsi="Times New Roman" w:cs="Times New Roman"/>
          <w:sz w:val="26"/>
          <w:szCs w:val="26"/>
          <w:lang w:eastAsia="ru-RU"/>
        </w:rPr>
        <w:t>ё</w:t>
      </w:r>
      <w:r w:rsidRPr="004D5A3E">
        <w:rPr>
          <w:rFonts w:ascii="Times New Roman" w:eastAsia="Times New Roman" w:hAnsi="Times New Roman" w:cs="Times New Roman"/>
          <w:sz w:val="26"/>
          <w:szCs w:val="26"/>
          <w:lang w:eastAsia="ru-RU"/>
        </w:rPr>
        <w:t>гкий румянец.</w:t>
      </w:r>
      <w:r>
        <w:rPr>
          <w:rFonts w:ascii="Times New Roman" w:eastAsia="Times New Roman" w:hAnsi="Times New Roman" w:cs="Times New Roman"/>
          <w:sz w:val="26"/>
          <w:szCs w:val="26"/>
          <w:lang w:eastAsia="ru-RU"/>
        </w:rPr>
        <w:t xml:space="preserve"> </w:t>
      </w:r>
      <w:r w:rsidRPr="004D5A3E">
        <w:rPr>
          <w:rFonts w:ascii="Times New Roman" w:eastAsia="Times New Roman" w:hAnsi="Times New Roman" w:cs="Times New Roman"/>
          <w:sz w:val="26"/>
          <w:szCs w:val="26"/>
          <w:lang w:eastAsia="ru-RU"/>
        </w:rPr>
        <w:t>Закрепите рисунок тонким слоем акрилового лака.</w:t>
      </w:r>
    </w:p>
    <w:p w:rsidR="00EF3D88" w:rsidRPr="004D5A3E"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4D5A3E">
        <w:rPr>
          <w:rFonts w:ascii="Times New Roman" w:eastAsia="Times New Roman" w:hAnsi="Times New Roman" w:cs="Times New Roman"/>
          <w:sz w:val="26"/>
          <w:szCs w:val="26"/>
          <w:lang w:eastAsia="ru-RU"/>
        </w:rPr>
        <w:t>Волосы рисуем ж</w:t>
      </w:r>
      <w:r>
        <w:rPr>
          <w:rFonts w:ascii="Times New Roman" w:eastAsia="Times New Roman" w:hAnsi="Times New Roman" w:cs="Times New Roman"/>
          <w:sz w:val="26"/>
          <w:szCs w:val="26"/>
          <w:lang w:eastAsia="ru-RU"/>
        </w:rPr>
        <w:t>ё</w:t>
      </w:r>
      <w:r w:rsidRPr="004D5A3E">
        <w:rPr>
          <w:rFonts w:ascii="Times New Roman" w:eastAsia="Times New Roman" w:hAnsi="Times New Roman" w:cs="Times New Roman"/>
          <w:sz w:val="26"/>
          <w:szCs w:val="26"/>
          <w:lang w:eastAsia="ru-RU"/>
        </w:rPr>
        <w:t>лтой краской, предварительно наметив их контур карандашом. После того как краска подсохнет, выделим отдельные пряди охрой.</w:t>
      </w:r>
      <w:r w:rsidRPr="004D5A3E">
        <w:rPr>
          <w:rFonts w:ascii="Times New Roman" w:eastAsia="Times New Roman" w:hAnsi="Times New Roman" w:cs="Times New Roman"/>
          <w:sz w:val="26"/>
          <w:szCs w:val="26"/>
          <w:lang w:eastAsia="ru-RU"/>
        </w:rPr>
        <w:br/>
        <w:t>Эффектно смотрятся рыжие матр</w:t>
      </w:r>
      <w:r>
        <w:rPr>
          <w:rFonts w:ascii="Times New Roman" w:eastAsia="Times New Roman" w:hAnsi="Times New Roman" w:cs="Times New Roman"/>
          <w:sz w:val="26"/>
          <w:szCs w:val="26"/>
          <w:lang w:eastAsia="ru-RU"/>
        </w:rPr>
        <w:t>ё</w:t>
      </w:r>
      <w:r w:rsidRPr="004D5A3E">
        <w:rPr>
          <w:rFonts w:ascii="Times New Roman" w:eastAsia="Times New Roman" w:hAnsi="Times New Roman" w:cs="Times New Roman"/>
          <w:sz w:val="26"/>
          <w:szCs w:val="26"/>
          <w:lang w:eastAsia="ru-RU"/>
        </w:rPr>
        <w:t>шки. В этом случае пряди лучше выделить краской коричневого цвета. Если вам нравятся больше шатенки или брюнетки, то пряди волос выделите более светлой краской.</w:t>
      </w:r>
    </w:p>
    <w:p w:rsidR="00EF3D88" w:rsidRDefault="00EF3D88" w:rsidP="00EF3D88">
      <w:pPr>
        <w:spacing w:after="0" w:line="240" w:lineRule="auto"/>
        <w:ind w:firstLine="709"/>
        <w:jc w:val="center"/>
        <w:rPr>
          <w:rFonts w:ascii="Times New Roman" w:eastAsia="Times New Roman" w:hAnsi="Times New Roman" w:cs="Times New Roman"/>
          <w:b/>
          <w:sz w:val="32"/>
          <w:szCs w:val="32"/>
          <w:lang w:eastAsia="ru-RU"/>
        </w:rPr>
      </w:pPr>
    </w:p>
    <w:p w:rsidR="00EF3D88" w:rsidRDefault="00EF3D88" w:rsidP="00EF3D88">
      <w:pPr>
        <w:spacing w:after="0" w:line="240" w:lineRule="auto"/>
        <w:ind w:firstLine="567"/>
        <w:jc w:val="center"/>
        <w:rPr>
          <w:rFonts w:ascii="Times New Roman" w:eastAsia="Times New Roman" w:hAnsi="Times New Roman" w:cs="Times New Roman"/>
          <w:b/>
          <w:sz w:val="26"/>
          <w:szCs w:val="26"/>
          <w:lang w:eastAsia="ru-RU"/>
        </w:rPr>
      </w:pPr>
    </w:p>
    <w:p w:rsidR="00EF3D88" w:rsidRPr="001F57B5" w:rsidRDefault="00EF3D88" w:rsidP="00EF3D88">
      <w:pPr>
        <w:spacing w:after="0" w:line="240" w:lineRule="auto"/>
        <w:ind w:firstLine="567"/>
        <w:jc w:val="center"/>
        <w:rPr>
          <w:rFonts w:ascii="Times New Roman" w:eastAsia="Times New Roman" w:hAnsi="Times New Roman" w:cs="Times New Roman"/>
          <w:color w:val="C00000"/>
          <w:sz w:val="28"/>
          <w:szCs w:val="26"/>
          <w:lang w:eastAsia="ru-RU"/>
        </w:rPr>
      </w:pPr>
      <w:r w:rsidRPr="001F57B5">
        <w:rPr>
          <w:rFonts w:ascii="Times New Roman" w:eastAsia="Times New Roman" w:hAnsi="Times New Roman" w:cs="Times New Roman"/>
          <w:b/>
          <w:color w:val="C00000"/>
          <w:sz w:val="28"/>
          <w:szCs w:val="26"/>
          <w:lang w:eastAsia="ru-RU"/>
        </w:rPr>
        <w:lastRenderedPageBreak/>
        <w:t>Нанесение рисунка на заготовку</w:t>
      </w: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4D5A3E">
        <w:rPr>
          <w:rFonts w:ascii="Times New Roman" w:eastAsia="Times New Roman" w:hAnsi="Times New Roman" w:cs="Times New Roman"/>
          <w:sz w:val="26"/>
          <w:szCs w:val="26"/>
          <w:lang w:eastAsia="ru-RU"/>
        </w:rPr>
        <w:t> </w:t>
      </w: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4D5A3E">
        <w:rPr>
          <w:rFonts w:ascii="Times New Roman" w:eastAsia="Times New Roman" w:hAnsi="Times New Roman" w:cs="Times New Roman"/>
          <w:sz w:val="26"/>
          <w:szCs w:val="26"/>
          <w:lang w:eastAsia="ru-RU"/>
        </w:rPr>
        <w:t>Предполагаемый образ матр</w:t>
      </w:r>
      <w:r>
        <w:rPr>
          <w:rFonts w:ascii="Times New Roman" w:eastAsia="Times New Roman" w:hAnsi="Times New Roman" w:cs="Times New Roman"/>
          <w:sz w:val="26"/>
          <w:szCs w:val="26"/>
          <w:lang w:eastAsia="ru-RU"/>
        </w:rPr>
        <w:t>ё</w:t>
      </w:r>
      <w:r w:rsidRPr="004D5A3E">
        <w:rPr>
          <w:rFonts w:ascii="Times New Roman" w:eastAsia="Times New Roman" w:hAnsi="Times New Roman" w:cs="Times New Roman"/>
          <w:sz w:val="26"/>
          <w:szCs w:val="26"/>
          <w:lang w:eastAsia="ru-RU"/>
        </w:rPr>
        <w:t xml:space="preserve">шки лучше сначала нарисовать на бумаге. Но если вы вполне уверены в своих художественных способностях, то можно приступать к прорисовыванию контура сразу на поверхности. Контур можно нанести простым карандашом – легко, без чрезмерного надавливания, чтобы можно было без потерь стереть неудачные штрихи ластиком </w:t>
      </w:r>
      <w:r>
        <w:rPr>
          <w:rFonts w:ascii="Times New Roman" w:eastAsia="Times New Roman" w:hAnsi="Times New Roman" w:cs="Times New Roman"/>
          <w:sz w:val="26"/>
          <w:szCs w:val="26"/>
          <w:lang w:eastAsia="ru-RU"/>
        </w:rPr>
        <w:t>–</w:t>
      </w:r>
      <w:r w:rsidRPr="004D5A3E">
        <w:rPr>
          <w:rFonts w:ascii="Times New Roman" w:eastAsia="Times New Roman" w:hAnsi="Times New Roman" w:cs="Times New Roman"/>
          <w:sz w:val="26"/>
          <w:szCs w:val="26"/>
          <w:lang w:eastAsia="ru-RU"/>
        </w:rPr>
        <w:t xml:space="preserve"> а</w:t>
      </w:r>
      <w:r>
        <w:rPr>
          <w:rFonts w:ascii="Times New Roman" w:eastAsia="Times New Roman" w:hAnsi="Times New Roman" w:cs="Times New Roman"/>
          <w:sz w:val="26"/>
          <w:szCs w:val="26"/>
          <w:lang w:eastAsia="ru-RU"/>
        </w:rPr>
        <w:t xml:space="preserve"> </w:t>
      </w:r>
      <w:r w:rsidRPr="004D5A3E">
        <w:rPr>
          <w:rFonts w:ascii="Times New Roman" w:eastAsia="Times New Roman" w:hAnsi="Times New Roman" w:cs="Times New Roman"/>
          <w:sz w:val="26"/>
          <w:szCs w:val="26"/>
          <w:lang w:eastAsia="ru-RU"/>
        </w:rPr>
        <w:t>затем, в конце работы, когда матр</w:t>
      </w:r>
      <w:r>
        <w:rPr>
          <w:rFonts w:ascii="Times New Roman" w:eastAsia="Times New Roman" w:hAnsi="Times New Roman" w:cs="Times New Roman"/>
          <w:sz w:val="26"/>
          <w:szCs w:val="26"/>
          <w:lang w:eastAsia="ru-RU"/>
        </w:rPr>
        <w:t>ё</w:t>
      </w:r>
      <w:r w:rsidRPr="004D5A3E">
        <w:rPr>
          <w:rFonts w:ascii="Times New Roman" w:eastAsia="Times New Roman" w:hAnsi="Times New Roman" w:cs="Times New Roman"/>
          <w:sz w:val="26"/>
          <w:szCs w:val="26"/>
          <w:lang w:eastAsia="ru-RU"/>
        </w:rPr>
        <w:t>шка уже раскрашена, обвести его тонкой кистью, смоченной в т</w:t>
      </w:r>
      <w:r>
        <w:rPr>
          <w:rFonts w:ascii="Times New Roman" w:eastAsia="Times New Roman" w:hAnsi="Times New Roman" w:cs="Times New Roman"/>
          <w:sz w:val="26"/>
          <w:szCs w:val="26"/>
          <w:lang w:eastAsia="ru-RU"/>
        </w:rPr>
        <w:t>ё</w:t>
      </w:r>
      <w:r w:rsidRPr="004D5A3E">
        <w:rPr>
          <w:rFonts w:ascii="Times New Roman" w:eastAsia="Times New Roman" w:hAnsi="Times New Roman" w:cs="Times New Roman"/>
          <w:sz w:val="26"/>
          <w:szCs w:val="26"/>
          <w:lang w:eastAsia="ru-RU"/>
        </w:rPr>
        <w:t>мной краске.</w:t>
      </w:r>
    </w:p>
    <w:p w:rsidR="00EF3D88" w:rsidRPr="004D5A3E"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4D5A3E">
        <w:rPr>
          <w:rFonts w:ascii="Times New Roman" w:eastAsia="Times New Roman" w:hAnsi="Times New Roman" w:cs="Times New Roman"/>
          <w:sz w:val="26"/>
          <w:szCs w:val="26"/>
          <w:lang w:eastAsia="ru-RU"/>
        </w:rPr>
        <w:t>Чтобы матр</w:t>
      </w:r>
      <w:r>
        <w:rPr>
          <w:rFonts w:ascii="Times New Roman" w:eastAsia="Times New Roman" w:hAnsi="Times New Roman" w:cs="Times New Roman"/>
          <w:sz w:val="26"/>
          <w:szCs w:val="26"/>
          <w:lang w:eastAsia="ru-RU"/>
        </w:rPr>
        <w:t>ё</w:t>
      </w:r>
      <w:r w:rsidRPr="004D5A3E">
        <w:rPr>
          <w:rFonts w:ascii="Times New Roman" w:eastAsia="Times New Roman" w:hAnsi="Times New Roman" w:cs="Times New Roman"/>
          <w:sz w:val="26"/>
          <w:szCs w:val="26"/>
          <w:lang w:eastAsia="ru-RU"/>
        </w:rPr>
        <w:t>шка получилась симметричной, е</w:t>
      </w:r>
      <w:r>
        <w:rPr>
          <w:rFonts w:ascii="Times New Roman" w:eastAsia="Times New Roman" w:hAnsi="Times New Roman" w:cs="Times New Roman"/>
          <w:sz w:val="26"/>
          <w:szCs w:val="26"/>
          <w:lang w:eastAsia="ru-RU"/>
        </w:rPr>
        <w:t>ё</w:t>
      </w:r>
      <w:r w:rsidRPr="004D5A3E">
        <w:rPr>
          <w:rFonts w:ascii="Times New Roman" w:eastAsia="Times New Roman" w:hAnsi="Times New Roman" w:cs="Times New Roman"/>
          <w:sz w:val="26"/>
          <w:szCs w:val="26"/>
          <w:lang w:eastAsia="ru-RU"/>
        </w:rPr>
        <w:t xml:space="preserve"> размечают простым карандашом на две равные половины. Рисуется эскиз лица и аксессуаров. Для более достоверного изображения важно правильно разме</w:t>
      </w:r>
      <w:r>
        <w:rPr>
          <w:rFonts w:ascii="Times New Roman" w:eastAsia="Times New Roman" w:hAnsi="Times New Roman" w:cs="Times New Roman"/>
          <w:sz w:val="26"/>
          <w:szCs w:val="26"/>
          <w:lang w:eastAsia="ru-RU"/>
        </w:rPr>
        <w:t>с</w:t>
      </w:r>
      <w:r w:rsidRPr="004D5A3E">
        <w:rPr>
          <w:rFonts w:ascii="Times New Roman" w:eastAsia="Times New Roman" w:hAnsi="Times New Roman" w:cs="Times New Roman"/>
          <w:sz w:val="26"/>
          <w:szCs w:val="26"/>
          <w:lang w:eastAsia="ru-RU"/>
        </w:rPr>
        <w:t>тить лицо у матр</w:t>
      </w:r>
      <w:r>
        <w:rPr>
          <w:rFonts w:ascii="Times New Roman" w:eastAsia="Times New Roman" w:hAnsi="Times New Roman" w:cs="Times New Roman"/>
          <w:sz w:val="26"/>
          <w:szCs w:val="26"/>
          <w:lang w:eastAsia="ru-RU"/>
        </w:rPr>
        <w:t>ё</w:t>
      </w:r>
      <w:r w:rsidRPr="004D5A3E">
        <w:rPr>
          <w:rFonts w:ascii="Times New Roman" w:eastAsia="Times New Roman" w:hAnsi="Times New Roman" w:cs="Times New Roman"/>
          <w:sz w:val="26"/>
          <w:szCs w:val="26"/>
          <w:lang w:eastAsia="ru-RU"/>
        </w:rPr>
        <w:t>шки, его подбородок должен находиться выше сужения заготовки, которое обозначает шею.</w:t>
      </w:r>
    </w:p>
    <w:p w:rsidR="00EF3D88" w:rsidRPr="004D5A3E"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4D5A3E">
        <w:rPr>
          <w:rFonts w:ascii="Times New Roman" w:eastAsia="Times New Roman" w:hAnsi="Times New Roman" w:cs="Times New Roman"/>
          <w:sz w:val="26"/>
          <w:szCs w:val="26"/>
          <w:lang w:eastAsia="ru-RU"/>
        </w:rPr>
        <w:t>На самых краях корпуса нарисуем рукава и ладони матрёшки. Затем рисуем другие элементы одежды. Это может быть фартук, полушубок, воротничок.</w:t>
      </w: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4D5A3E">
        <w:rPr>
          <w:rFonts w:ascii="Times New Roman" w:eastAsia="Times New Roman" w:hAnsi="Times New Roman" w:cs="Times New Roman"/>
          <w:sz w:val="26"/>
          <w:szCs w:val="26"/>
          <w:lang w:eastAsia="ru-RU"/>
        </w:rPr>
        <w:t>Традиционный тип  матр</w:t>
      </w:r>
      <w:r>
        <w:rPr>
          <w:rFonts w:ascii="Times New Roman" w:eastAsia="Times New Roman" w:hAnsi="Times New Roman" w:cs="Times New Roman"/>
          <w:sz w:val="26"/>
          <w:szCs w:val="26"/>
          <w:lang w:eastAsia="ru-RU"/>
        </w:rPr>
        <w:t>ё</w:t>
      </w:r>
      <w:r w:rsidRPr="004D5A3E">
        <w:rPr>
          <w:rFonts w:ascii="Times New Roman" w:eastAsia="Times New Roman" w:hAnsi="Times New Roman" w:cs="Times New Roman"/>
          <w:sz w:val="26"/>
          <w:szCs w:val="26"/>
          <w:lang w:eastAsia="ru-RU"/>
        </w:rPr>
        <w:t>шки, держащей в руках какой-нибудь предмет, в настоящее время дополнился многочисленными вариантами матр</w:t>
      </w:r>
      <w:r>
        <w:rPr>
          <w:rFonts w:ascii="Times New Roman" w:eastAsia="Times New Roman" w:hAnsi="Times New Roman" w:cs="Times New Roman"/>
          <w:sz w:val="26"/>
          <w:szCs w:val="26"/>
          <w:lang w:eastAsia="ru-RU"/>
        </w:rPr>
        <w:t>ё</w:t>
      </w:r>
      <w:r w:rsidRPr="004D5A3E">
        <w:rPr>
          <w:rFonts w:ascii="Times New Roman" w:eastAsia="Times New Roman" w:hAnsi="Times New Roman" w:cs="Times New Roman"/>
          <w:sz w:val="26"/>
          <w:szCs w:val="26"/>
          <w:lang w:eastAsia="ru-RU"/>
        </w:rPr>
        <w:t>шек с корзинками, полными фруктов и  кувшинами. Композиции из предметов  превращаются в своеобразные натюрморты.</w:t>
      </w:r>
    </w:p>
    <w:p w:rsidR="00EF3D88" w:rsidRDefault="00EF3D88" w:rsidP="00EF3D88">
      <w:pPr>
        <w:spacing w:after="0" w:line="240" w:lineRule="auto"/>
        <w:ind w:firstLine="567"/>
        <w:jc w:val="center"/>
        <w:rPr>
          <w:rFonts w:ascii="Times New Roman" w:eastAsia="Times New Roman" w:hAnsi="Times New Roman" w:cs="Times New Roman"/>
          <w:sz w:val="28"/>
          <w:szCs w:val="28"/>
          <w:lang w:eastAsia="ru-RU"/>
        </w:rPr>
      </w:pPr>
      <w:r w:rsidRPr="004D5A3E">
        <w:rPr>
          <w:rFonts w:ascii="Times New Roman" w:eastAsia="Times New Roman" w:hAnsi="Times New Roman" w:cs="Times New Roman"/>
          <w:sz w:val="26"/>
          <w:szCs w:val="26"/>
          <w:lang w:eastAsia="ru-RU"/>
        </w:rPr>
        <w:br/>
      </w:r>
      <w:r w:rsidRPr="00672D1C">
        <w:rPr>
          <w:rFonts w:ascii="Times New Roman" w:eastAsia="Times New Roman" w:hAnsi="Times New Roman" w:cs="Times New Roman"/>
          <w:sz w:val="28"/>
          <w:szCs w:val="28"/>
          <w:lang w:eastAsia="ru-RU"/>
        </w:rPr>
        <w:t>  </w:t>
      </w:r>
      <w:r w:rsidRPr="000810F3">
        <w:rPr>
          <w:rFonts w:ascii="Times New Roman" w:eastAsia="Times New Roman" w:hAnsi="Times New Roman" w:cs="Times New Roman"/>
          <w:noProof/>
          <w:sz w:val="28"/>
          <w:szCs w:val="28"/>
          <w:lang w:eastAsia="ru-RU"/>
        </w:rPr>
        <w:drawing>
          <wp:inline distT="0" distB="0" distL="0" distR="0">
            <wp:extent cx="1672505" cy="2754000"/>
            <wp:effectExtent l="76200" t="95250" r="118195" b="10350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 предметом эскиз.jpg"/>
                    <pic:cNvPicPr/>
                  </pic:nvPicPr>
                  <pic:blipFill rotWithShape="1">
                    <a:blip r:embed="rId3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672505" cy="275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0810F3">
        <w:rPr>
          <w:rFonts w:ascii="Times New Roman" w:eastAsia="Times New Roman" w:hAnsi="Times New Roman" w:cs="Times New Roman"/>
          <w:noProof/>
          <w:sz w:val="28"/>
          <w:szCs w:val="28"/>
          <w:lang w:eastAsia="ru-RU"/>
        </w:rPr>
        <w:drawing>
          <wp:inline distT="0" distB="0" distL="0" distR="0">
            <wp:extent cx="3953403" cy="2754000"/>
            <wp:effectExtent l="95250" t="95250" r="104247" b="10350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 с предметом.jpg"/>
                    <pic:cNvPicPr/>
                  </pic:nvPicPr>
                  <pic:blipFill rotWithShape="1">
                    <a:blip r:embed="rId3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953403" cy="275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p>
    <w:p w:rsidR="00EF3D88" w:rsidRPr="004D5A3E"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4D5A3E">
        <w:rPr>
          <w:rFonts w:ascii="Times New Roman" w:eastAsia="Times New Roman" w:hAnsi="Times New Roman" w:cs="Times New Roman"/>
          <w:sz w:val="26"/>
          <w:szCs w:val="26"/>
          <w:lang w:eastAsia="ru-RU"/>
        </w:rPr>
        <w:t>Готовую  матрёшку можно покрыть лаком. Акриловый лак  достаточно быстро сохнет.  Выбирайте лак, который не будет донимать вас запахом, или высыхание которого не придется ждать неделю.</w:t>
      </w: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4D5A3E">
        <w:rPr>
          <w:rFonts w:ascii="Times New Roman" w:eastAsia="Times New Roman" w:hAnsi="Times New Roman" w:cs="Times New Roman"/>
          <w:sz w:val="26"/>
          <w:szCs w:val="26"/>
          <w:lang w:eastAsia="ru-RU"/>
        </w:rPr>
        <w:t xml:space="preserve">Для росписи матрешек художники выбирают пейзажи, характерные для России. Работа с натурой </w:t>
      </w:r>
      <w:r>
        <w:rPr>
          <w:rFonts w:ascii="Times New Roman" w:eastAsia="Times New Roman" w:hAnsi="Times New Roman" w:cs="Times New Roman"/>
          <w:sz w:val="26"/>
          <w:szCs w:val="26"/>
          <w:lang w:eastAsia="ru-RU"/>
        </w:rPr>
        <w:t xml:space="preserve">– </w:t>
      </w:r>
      <w:r w:rsidRPr="004D5A3E">
        <w:rPr>
          <w:rFonts w:ascii="Times New Roman" w:eastAsia="Times New Roman" w:hAnsi="Times New Roman" w:cs="Times New Roman"/>
          <w:sz w:val="26"/>
          <w:szCs w:val="26"/>
          <w:lang w:eastAsia="ru-RU"/>
        </w:rPr>
        <w:t>это</w:t>
      </w:r>
      <w:r>
        <w:rPr>
          <w:rFonts w:ascii="Times New Roman" w:eastAsia="Times New Roman" w:hAnsi="Times New Roman" w:cs="Times New Roman"/>
          <w:sz w:val="26"/>
          <w:szCs w:val="26"/>
          <w:lang w:eastAsia="ru-RU"/>
        </w:rPr>
        <w:t xml:space="preserve"> </w:t>
      </w:r>
      <w:r w:rsidRPr="004D5A3E">
        <w:rPr>
          <w:rFonts w:ascii="Times New Roman" w:eastAsia="Times New Roman" w:hAnsi="Times New Roman" w:cs="Times New Roman"/>
          <w:sz w:val="26"/>
          <w:szCs w:val="26"/>
          <w:lang w:eastAsia="ru-RU"/>
        </w:rPr>
        <w:t>активный творческий процесс переработки мотивов природы в орнаментальные росписи. В результате осмысления разнообразных мотивов природы рождаются прекрасные авторские композиции на платках.</w:t>
      </w:r>
    </w:p>
    <w:p w:rsidR="00EF3D88" w:rsidRDefault="00EF3D88" w:rsidP="00EF3D88">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lastRenderedPageBreak/>
        <w:drawing>
          <wp:anchor distT="0" distB="0" distL="114300" distR="114300" simplePos="0" relativeHeight="251666432" behindDoc="0" locked="0" layoutInCell="1" allowOverlap="1">
            <wp:simplePos x="0" y="0"/>
            <wp:positionH relativeFrom="margin">
              <wp:posOffset>174625</wp:posOffset>
            </wp:positionH>
            <wp:positionV relativeFrom="margin">
              <wp:posOffset>89535</wp:posOffset>
            </wp:positionV>
            <wp:extent cx="5960745" cy="3191510"/>
            <wp:effectExtent l="114300" t="76200" r="97155" b="85090"/>
            <wp:wrapSquare wrapText="bothSides"/>
            <wp:docPr id="45" name="Рисунок 43" descr="с предмет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 предметами.jpg"/>
                    <pic:cNvPicPr/>
                  </pic:nvPicPr>
                  <pic:blipFill>
                    <a:blip r:embed="rId40"/>
                    <a:stretch>
                      <a:fillRect/>
                    </a:stretch>
                  </pic:blipFill>
                  <pic:spPr>
                    <a:xfrm>
                      <a:off x="0" y="0"/>
                      <a:ext cx="5960745" cy="3191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8E441F">
        <w:rPr>
          <w:rFonts w:ascii="Times New Roman" w:eastAsia="Times New Roman" w:hAnsi="Times New Roman" w:cs="Times New Roman"/>
          <w:sz w:val="26"/>
          <w:szCs w:val="26"/>
          <w:lang w:eastAsia="ru-RU"/>
        </w:rPr>
        <w:t>Вс</w:t>
      </w:r>
      <w:r>
        <w:rPr>
          <w:rFonts w:ascii="Times New Roman" w:eastAsia="Times New Roman" w:hAnsi="Times New Roman" w:cs="Times New Roman"/>
          <w:sz w:val="26"/>
          <w:szCs w:val="26"/>
          <w:lang w:eastAsia="ru-RU"/>
        </w:rPr>
        <w:t>ё</w:t>
      </w:r>
      <w:r w:rsidRPr="008E441F">
        <w:rPr>
          <w:rFonts w:ascii="Times New Roman" w:eastAsia="Times New Roman" w:hAnsi="Times New Roman" w:cs="Times New Roman"/>
          <w:sz w:val="26"/>
          <w:szCs w:val="26"/>
          <w:lang w:eastAsia="ru-RU"/>
        </w:rPr>
        <w:t xml:space="preserve"> большее распространение получают матр</w:t>
      </w:r>
      <w:r>
        <w:rPr>
          <w:rFonts w:ascii="Times New Roman" w:eastAsia="Times New Roman" w:hAnsi="Times New Roman" w:cs="Times New Roman"/>
          <w:sz w:val="26"/>
          <w:szCs w:val="26"/>
          <w:lang w:eastAsia="ru-RU"/>
        </w:rPr>
        <w:t>ё</w:t>
      </w:r>
      <w:r w:rsidRPr="008E441F">
        <w:rPr>
          <w:rFonts w:ascii="Times New Roman" w:eastAsia="Times New Roman" w:hAnsi="Times New Roman" w:cs="Times New Roman"/>
          <w:sz w:val="26"/>
          <w:szCs w:val="26"/>
          <w:lang w:eastAsia="ru-RU"/>
        </w:rPr>
        <w:t>шки, на фартуках которых изображены сюжеты</w:t>
      </w:r>
      <w:r>
        <w:rPr>
          <w:rFonts w:ascii="Times New Roman" w:eastAsia="Times New Roman" w:hAnsi="Times New Roman" w:cs="Times New Roman"/>
          <w:sz w:val="26"/>
          <w:szCs w:val="26"/>
          <w:lang w:eastAsia="ru-RU"/>
        </w:rPr>
        <w:t>,</w:t>
      </w:r>
      <w:r w:rsidRPr="008E441F">
        <w:rPr>
          <w:rFonts w:ascii="Times New Roman" w:eastAsia="Times New Roman" w:hAnsi="Times New Roman" w:cs="Times New Roman"/>
          <w:sz w:val="26"/>
          <w:szCs w:val="26"/>
          <w:lang w:eastAsia="ru-RU"/>
        </w:rPr>
        <w:t xml:space="preserve"> связанные с национальным своеобразием России. Наиболее популярны темы русских праздников и сказочные персонажи. Выполнение такого изделия требует больше  времени, сил и определённого уровня мастерства.</w:t>
      </w: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inline distT="0" distB="0" distL="0" distR="0">
            <wp:extent cx="5220000" cy="3898055"/>
            <wp:effectExtent l="114300" t="76200" r="94950" b="83395"/>
            <wp:docPr id="47" name="Рисунок 3" descr="пейзаж 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йзаж зима.jpg"/>
                    <pic:cNvPicPr/>
                  </pic:nvPicPr>
                  <pic:blipFill>
                    <a:blip r:embed="rId41">
                      <a:lum contrast="10000"/>
                    </a:blip>
                    <a:stretch>
                      <a:fillRect/>
                    </a:stretch>
                  </pic:blipFill>
                  <pic:spPr>
                    <a:xfrm>
                      <a:off x="0" y="0"/>
                      <a:ext cx="5220000" cy="38980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lastRenderedPageBreak/>
        <w:drawing>
          <wp:anchor distT="0" distB="0" distL="114300" distR="114300" simplePos="0" relativeHeight="251660288" behindDoc="0" locked="0" layoutInCell="1" allowOverlap="1">
            <wp:simplePos x="858579" y="641941"/>
            <wp:positionH relativeFrom="margin">
              <wp:align>center</wp:align>
            </wp:positionH>
            <wp:positionV relativeFrom="margin">
              <wp:align>top</wp:align>
            </wp:positionV>
            <wp:extent cx="5219877" cy="3708976"/>
            <wp:effectExtent l="133350" t="76200" r="114123" b="81974"/>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 пейзажем.jpg"/>
                    <pic:cNvPicPr/>
                  </pic:nvPicPr>
                  <pic:blipFill>
                    <a:blip r:embed="rId4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t="5417"/>
                    <a:stretch>
                      <a:fillRect/>
                    </a:stretch>
                  </pic:blipFill>
                  <pic:spPr>
                    <a:xfrm>
                      <a:off x="0" y="0"/>
                      <a:ext cx="5219877" cy="37089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p>
    <w:p w:rsidR="00EF3D88" w:rsidRDefault="00EF3D88" w:rsidP="00EF3D88">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368090" cy="3600000"/>
            <wp:effectExtent l="76200" t="76200" r="127460" b="766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 пейзажем эскиз.jpg"/>
                    <pic:cNvPicPr/>
                  </pic:nvPicPr>
                  <pic:blipFill>
                    <a:blip r:embed="rId43" cstate="print"/>
                    <a:srcRect l="8324" t="4806" r="9206"/>
                    <a:stretch>
                      <a:fillRect/>
                    </a:stretch>
                  </pic:blipFill>
                  <pic:spPr bwMode="auto">
                    <a:xfrm>
                      <a:off x="0" y="0"/>
                      <a:ext cx="2368090" cy="36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eastAsia="Times New Roman" w:hAnsi="Times New Roman" w:cs="Times New Roman"/>
          <w:noProof/>
          <w:sz w:val="28"/>
          <w:szCs w:val="28"/>
          <w:lang w:eastAsia="ru-RU"/>
        </w:rPr>
        <w:drawing>
          <wp:inline distT="0" distB="0" distL="0" distR="0">
            <wp:extent cx="2514590" cy="3600000"/>
            <wp:effectExtent l="76200" t="76200" r="114310" b="766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ток м с пейзажем.jpg"/>
                    <pic:cNvPicPr/>
                  </pic:nvPicPr>
                  <pic:blipFill rotWithShape="1">
                    <a:blip r:embed="rId44" cstate="email">
                      <a:lum/>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514590" cy="36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2A29F3">
        <w:rPr>
          <w:rFonts w:ascii="Times New Roman" w:eastAsia="Times New Roman" w:hAnsi="Times New Roman" w:cs="Times New Roman"/>
          <w:sz w:val="28"/>
          <w:szCs w:val="28"/>
          <w:lang w:eastAsia="ru-RU"/>
        </w:rPr>
        <w:t> </w:t>
      </w: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p>
    <w:p w:rsidR="00EF3D88" w:rsidRPr="008E441F" w:rsidRDefault="00EF3D88" w:rsidP="00EF3D88">
      <w:pPr>
        <w:spacing w:after="0" w:line="240" w:lineRule="auto"/>
        <w:jc w:val="center"/>
        <w:rPr>
          <w:rFonts w:ascii="Times New Roman" w:eastAsia="Times New Roman" w:hAnsi="Times New Roman" w:cs="Times New Roman"/>
          <w:sz w:val="26"/>
          <w:szCs w:val="26"/>
          <w:lang w:eastAsia="ru-RU"/>
        </w:rPr>
      </w:pPr>
    </w:p>
    <w:p w:rsidR="00EF3D88" w:rsidRDefault="00EF3D88" w:rsidP="00EF3D88">
      <w:pPr>
        <w:jc w:val="center"/>
        <w:rPr>
          <w:rFonts w:ascii="Times New Roman" w:eastAsia="Times New Roman" w:hAnsi="Times New Roman" w:cs="Times New Roman"/>
          <w:b/>
          <w:bCs/>
          <w:sz w:val="28"/>
          <w:szCs w:val="32"/>
          <w:lang w:eastAsia="ru-RU"/>
        </w:rPr>
      </w:pPr>
      <w:r>
        <w:rPr>
          <w:rFonts w:ascii="Times New Roman" w:eastAsia="Times New Roman" w:hAnsi="Times New Roman" w:cs="Times New Roman"/>
          <w:szCs w:val="32"/>
          <w:lang w:eastAsia="ru-RU"/>
        </w:rPr>
        <w:br w:type="page"/>
      </w:r>
    </w:p>
    <w:p w:rsidR="00EF3D88" w:rsidRDefault="00EF3D88" w:rsidP="00EF3D88">
      <w:pPr>
        <w:pStyle w:val="1"/>
        <w:spacing w:before="0" w:line="240" w:lineRule="auto"/>
        <w:jc w:val="center"/>
        <w:rPr>
          <w:rFonts w:ascii="Times New Roman" w:eastAsia="Times New Roman" w:hAnsi="Times New Roman" w:cs="Times New Roman"/>
          <w:color w:val="C00000"/>
          <w:szCs w:val="32"/>
          <w:lang w:eastAsia="ru-RU"/>
        </w:rPr>
      </w:pPr>
      <w:r w:rsidRPr="00AB4F99">
        <w:rPr>
          <w:rFonts w:ascii="Times New Roman" w:eastAsia="Times New Roman" w:hAnsi="Times New Roman" w:cs="Times New Roman"/>
          <w:color w:val="C00000"/>
          <w:szCs w:val="32"/>
          <w:lang w:eastAsia="ru-RU"/>
        </w:rPr>
        <w:lastRenderedPageBreak/>
        <w:t>Роспись авторской матрёшки «Тройка»</w:t>
      </w:r>
    </w:p>
    <w:p w:rsidR="00EF3D88" w:rsidRPr="00F227F7" w:rsidRDefault="00EF3D88" w:rsidP="00EF3D88">
      <w:pPr>
        <w:rPr>
          <w:lang w:eastAsia="ru-RU"/>
        </w:rPr>
      </w:pPr>
    </w:p>
    <w:p w:rsidR="00EF3D88" w:rsidRDefault="00EF3D88" w:rsidP="00EF3D88">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860000" cy="3646313"/>
            <wp:effectExtent l="76200" t="76200" r="112050" b="87487"/>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5" cstate="email">
                      <a:lum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4860000" cy="36463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3D88" w:rsidRPr="00AB4F99" w:rsidRDefault="00EF3D88" w:rsidP="00EF3D88">
      <w:pPr>
        <w:spacing w:after="0" w:line="240" w:lineRule="auto"/>
        <w:jc w:val="center"/>
        <w:rPr>
          <w:rFonts w:ascii="Times New Roman" w:eastAsia="Times New Roman" w:hAnsi="Times New Roman" w:cs="Times New Roman"/>
          <w:b/>
          <w:color w:val="C00000"/>
          <w:sz w:val="26"/>
          <w:szCs w:val="26"/>
          <w:lang w:eastAsia="ru-RU"/>
        </w:rPr>
      </w:pPr>
      <w:r w:rsidRPr="00AB4F99">
        <w:rPr>
          <w:rFonts w:ascii="Times New Roman" w:eastAsia="Times New Roman" w:hAnsi="Times New Roman" w:cs="Times New Roman"/>
          <w:b/>
          <w:color w:val="C00000"/>
          <w:sz w:val="26"/>
          <w:szCs w:val="26"/>
          <w:lang w:eastAsia="ru-RU"/>
        </w:rPr>
        <w:t xml:space="preserve">Прорисовка лиц у всех пяти матрёшек и короны на головах. </w:t>
      </w:r>
    </w:p>
    <w:p w:rsidR="00EF3D88" w:rsidRPr="00AB4F99" w:rsidRDefault="00EF3D88" w:rsidP="00EF3D88">
      <w:pPr>
        <w:spacing w:after="0" w:line="240" w:lineRule="auto"/>
        <w:jc w:val="center"/>
        <w:rPr>
          <w:rFonts w:ascii="Times New Roman" w:eastAsia="Times New Roman" w:hAnsi="Times New Roman" w:cs="Times New Roman"/>
          <w:b/>
          <w:color w:val="C00000"/>
          <w:sz w:val="26"/>
          <w:szCs w:val="26"/>
          <w:lang w:eastAsia="ru-RU"/>
        </w:rPr>
      </w:pPr>
      <w:r w:rsidRPr="00AB4F99">
        <w:rPr>
          <w:rFonts w:ascii="Times New Roman" w:eastAsia="Times New Roman" w:hAnsi="Times New Roman" w:cs="Times New Roman"/>
          <w:b/>
          <w:color w:val="C00000"/>
          <w:sz w:val="26"/>
          <w:szCs w:val="26"/>
          <w:lang w:eastAsia="ru-RU"/>
        </w:rPr>
        <w:t>Прорисовка композиций передников всех пяти матрёшек.</w:t>
      </w:r>
    </w:p>
    <w:p w:rsidR="00EF3D88" w:rsidRPr="00E52594" w:rsidRDefault="00EF3D88" w:rsidP="00EF3D88">
      <w:pPr>
        <w:spacing w:after="0" w:line="240" w:lineRule="auto"/>
        <w:ind w:firstLine="567"/>
        <w:rPr>
          <w:rFonts w:ascii="Times New Roman" w:eastAsia="Times New Roman" w:hAnsi="Times New Roman" w:cs="Times New Roman"/>
          <w:sz w:val="26"/>
          <w:szCs w:val="26"/>
          <w:lang w:eastAsia="ru-RU"/>
        </w:rPr>
      </w:pPr>
      <w:r w:rsidRPr="00E52594">
        <w:rPr>
          <w:rFonts w:ascii="Times New Roman" w:eastAsia="Times New Roman" w:hAnsi="Times New Roman" w:cs="Times New Roman"/>
          <w:sz w:val="26"/>
          <w:szCs w:val="26"/>
          <w:lang w:eastAsia="ru-RU"/>
        </w:rPr>
        <w:t xml:space="preserve"> </w:t>
      </w:r>
    </w:p>
    <w:p w:rsidR="00EF3D88" w:rsidRDefault="00EF3D88" w:rsidP="00EF3D88">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718160" cy="4041611"/>
            <wp:effectExtent l="114300" t="76200" r="101490" b="73189"/>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6" cstate="print">
                      <a:lum contrast="15000"/>
                    </a:blip>
                    <a:stretch>
                      <a:fillRect/>
                    </a:stretch>
                  </pic:blipFill>
                  <pic:spPr>
                    <a:xfrm>
                      <a:off x="0" y="0"/>
                      <a:ext cx="4718160" cy="40416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3D88" w:rsidRPr="00E52594" w:rsidRDefault="00EF3D88" w:rsidP="00EF3D88">
      <w:pPr>
        <w:spacing w:after="0" w:line="240" w:lineRule="auto"/>
        <w:ind w:firstLine="567"/>
        <w:rPr>
          <w:rFonts w:ascii="Times New Roman" w:eastAsia="Times New Roman" w:hAnsi="Times New Roman" w:cs="Times New Roman"/>
          <w:sz w:val="26"/>
          <w:szCs w:val="26"/>
          <w:lang w:eastAsia="ru-RU"/>
        </w:rPr>
      </w:pPr>
      <w:r w:rsidRPr="00E52594">
        <w:rPr>
          <w:rFonts w:ascii="Times New Roman" w:eastAsia="Times New Roman" w:hAnsi="Times New Roman" w:cs="Times New Roman"/>
          <w:sz w:val="26"/>
          <w:szCs w:val="26"/>
          <w:lang w:eastAsia="ru-RU"/>
        </w:rPr>
        <w:lastRenderedPageBreak/>
        <w:t>Грунтовка лиц красками телесных оттенков</w:t>
      </w:r>
      <w:r>
        <w:rPr>
          <w:rFonts w:ascii="Times New Roman" w:eastAsia="Times New Roman" w:hAnsi="Times New Roman" w:cs="Times New Roman"/>
          <w:sz w:val="26"/>
          <w:szCs w:val="26"/>
          <w:lang w:eastAsia="ru-RU"/>
        </w:rPr>
        <w:t>.</w:t>
      </w:r>
      <w:r w:rsidRPr="00E52594">
        <w:rPr>
          <w:rFonts w:ascii="Times New Roman" w:eastAsia="Times New Roman" w:hAnsi="Times New Roman" w:cs="Times New Roman"/>
          <w:sz w:val="26"/>
          <w:szCs w:val="26"/>
          <w:lang w:eastAsia="ru-RU"/>
        </w:rPr>
        <w:t xml:space="preserve"> </w:t>
      </w:r>
    </w:p>
    <w:p w:rsidR="00EF3D88" w:rsidRDefault="00EF3D88" w:rsidP="00EF3D88">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margin">
              <wp:posOffset>1584325</wp:posOffset>
            </wp:positionH>
            <wp:positionV relativeFrom="margin">
              <wp:posOffset>365760</wp:posOffset>
            </wp:positionV>
            <wp:extent cx="2699385" cy="2576195"/>
            <wp:effectExtent l="114300" t="76200" r="120015" b="7175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7" cstate="print"/>
                    <a:srcRect l="10142" r="11511"/>
                    <a:stretch>
                      <a:fillRect/>
                    </a:stretch>
                  </pic:blipFill>
                  <pic:spPr bwMode="auto">
                    <a:xfrm>
                      <a:off x="0" y="0"/>
                      <a:ext cx="2699385" cy="25761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F3D88" w:rsidRDefault="00EF3D88" w:rsidP="00EF3D88">
      <w:pPr>
        <w:spacing w:after="0" w:line="360" w:lineRule="auto"/>
        <w:ind w:firstLine="567"/>
        <w:rPr>
          <w:rFonts w:ascii="Times New Roman" w:eastAsia="Times New Roman" w:hAnsi="Times New Roman" w:cs="Times New Roman"/>
          <w:sz w:val="26"/>
          <w:szCs w:val="26"/>
          <w:lang w:eastAsia="ru-RU"/>
        </w:rPr>
      </w:pPr>
    </w:p>
    <w:p w:rsidR="00EF3D88" w:rsidRDefault="00EF3D88" w:rsidP="00EF3D88">
      <w:pPr>
        <w:spacing w:after="0" w:line="360" w:lineRule="auto"/>
        <w:ind w:firstLine="567"/>
        <w:rPr>
          <w:rFonts w:ascii="Times New Roman" w:eastAsia="Times New Roman" w:hAnsi="Times New Roman" w:cs="Times New Roman"/>
          <w:sz w:val="26"/>
          <w:szCs w:val="26"/>
          <w:lang w:eastAsia="ru-RU"/>
        </w:rPr>
      </w:pPr>
    </w:p>
    <w:p w:rsidR="00EF3D88" w:rsidRDefault="00EF3D88" w:rsidP="00EF3D88">
      <w:pPr>
        <w:spacing w:after="0" w:line="360" w:lineRule="auto"/>
        <w:ind w:firstLine="567"/>
        <w:rPr>
          <w:rFonts w:ascii="Times New Roman" w:eastAsia="Times New Roman" w:hAnsi="Times New Roman" w:cs="Times New Roman"/>
          <w:sz w:val="26"/>
          <w:szCs w:val="26"/>
          <w:lang w:eastAsia="ru-RU"/>
        </w:rPr>
      </w:pPr>
    </w:p>
    <w:p w:rsidR="00EF3D88" w:rsidRDefault="00EF3D88" w:rsidP="00EF3D88">
      <w:pPr>
        <w:spacing w:after="0" w:line="360" w:lineRule="auto"/>
        <w:ind w:firstLine="567"/>
        <w:rPr>
          <w:rFonts w:ascii="Times New Roman" w:eastAsia="Times New Roman" w:hAnsi="Times New Roman" w:cs="Times New Roman"/>
          <w:sz w:val="26"/>
          <w:szCs w:val="26"/>
          <w:lang w:eastAsia="ru-RU"/>
        </w:rPr>
      </w:pPr>
    </w:p>
    <w:p w:rsidR="00EF3D88" w:rsidRDefault="00EF3D88" w:rsidP="00EF3D88">
      <w:pPr>
        <w:spacing w:after="0" w:line="360" w:lineRule="auto"/>
        <w:ind w:firstLine="567"/>
        <w:rPr>
          <w:rFonts w:ascii="Times New Roman" w:eastAsia="Times New Roman" w:hAnsi="Times New Roman" w:cs="Times New Roman"/>
          <w:sz w:val="26"/>
          <w:szCs w:val="26"/>
          <w:lang w:eastAsia="ru-RU"/>
        </w:rPr>
      </w:pPr>
    </w:p>
    <w:p w:rsidR="00EF3D88" w:rsidRDefault="00EF3D88" w:rsidP="00EF3D88">
      <w:pPr>
        <w:spacing w:after="0" w:line="360" w:lineRule="auto"/>
        <w:ind w:firstLine="567"/>
        <w:rPr>
          <w:rFonts w:ascii="Times New Roman" w:eastAsia="Times New Roman" w:hAnsi="Times New Roman" w:cs="Times New Roman"/>
          <w:sz w:val="26"/>
          <w:szCs w:val="26"/>
          <w:lang w:eastAsia="ru-RU"/>
        </w:rPr>
      </w:pPr>
    </w:p>
    <w:p w:rsidR="00EF3D88" w:rsidRDefault="00EF3D88" w:rsidP="00EF3D88">
      <w:pPr>
        <w:spacing w:after="0" w:line="360" w:lineRule="auto"/>
        <w:ind w:firstLine="567"/>
        <w:rPr>
          <w:rFonts w:ascii="Times New Roman" w:eastAsia="Times New Roman" w:hAnsi="Times New Roman" w:cs="Times New Roman"/>
          <w:sz w:val="26"/>
          <w:szCs w:val="26"/>
          <w:lang w:eastAsia="ru-RU"/>
        </w:rPr>
      </w:pPr>
    </w:p>
    <w:p w:rsidR="00EF3D88" w:rsidRDefault="00EF3D88" w:rsidP="00EF3D88">
      <w:pPr>
        <w:spacing w:after="0" w:line="360" w:lineRule="auto"/>
        <w:ind w:firstLine="567"/>
        <w:rPr>
          <w:rFonts w:ascii="Times New Roman" w:eastAsia="Times New Roman" w:hAnsi="Times New Roman" w:cs="Times New Roman"/>
          <w:sz w:val="26"/>
          <w:szCs w:val="26"/>
          <w:lang w:eastAsia="ru-RU"/>
        </w:rPr>
      </w:pPr>
    </w:p>
    <w:p w:rsidR="00EF3D88" w:rsidRDefault="00EF3D88" w:rsidP="00EF3D88">
      <w:pPr>
        <w:spacing w:after="0" w:line="360" w:lineRule="auto"/>
        <w:ind w:firstLine="567"/>
        <w:rPr>
          <w:rFonts w:ascii="Times New Roman" w:eastAsia="Times New Roman" w:hAnsi="Times New Roman" w:cs="Times New Roman"/>
          <w:sz w:val="26"/>
          <w:szCs w:val="26"/>
          <w:lang w:eastAsia="ru-RU"/>
        </w:rPr>
      </w:pPr>
    </w:p>
    <w:p w:rsidR="00EF3D88" w:rsidRDefault="00EF3D88" w:rsidP="00EF3D88">
      <w:pPr>
        <w:spacing w:after="0" w:line="360" w:lineRule="auto"/>
        <w:ind w:firstLine="567"/>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anchor distT="0" distB="0" distL="114300" distR="114300" simplePos="0" relativeHeight="251662336" behindDoc="0" locked="0" layoutInCell="1" allowOverlap="1">
            <wp:simplePos x="0" y="0"/>
            <wp:positionH relativeFrom="margin">
              <wp:posOffset>1584960</wp:posOffset>
            </wp:positionH>
            <wp:positionV relativeFrom="margin">
              <wp:posOffset>3239770</wp:posOffset>
            </wp:positionV>
            <wp:extent cx="2691765" cy="2635885"/>
            <wp:effectExtent l="114300" t="95250" r="127635" b="107315"/>
            <wp:wrapSquare wrapText="bothSides"/>
            <wp:docPr id="3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rotWithShape="1">
                    <a:blip r:embed="rId48"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9">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691765" cy="2635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F3D88" w:rsidRDefault="00EF3D88" w:rsidP="00EF3D88">
      <w:pPr>
        <w:spacing w:after="0" w:line="360" w:lineRule="auto"/>
        <w:ind w:firstLine="567"/>
        <w:rPr>
          <w:rFonts w:ascii="Times New Roman" w:eastAsia="Times New Roman" w:hAnsi="Times New Roman" w:cs="Times New Roman"/>
          <w:sz w:val="26"/>
          <w:szCs w:val="26"/>
          <w:lang w:eastAsia="ru-RU"/>
        </w:rPr>
      </w:pPr>
    </w:p>
    <w:p w:rsidR="00EF3D88" w:rsidRDefault="00EF3D88" w:rsidP="00EF3D88">
      <w:pPr>
        <w:spacing w:after="0" w:line="360" w:lineRule="auto"/>
        <w:ind w:firstLine="567"/>
        <w:rPr>
          <w:rFonts w:ascii="Times New Roman" w:eastAsia="Times New Roman" w:hAnsi="Times New Roman" w:cs="Times New Roman"/>
          <w:sz w:val="26"/>
          <w:szCs w:val="26"/>
          <w:lang w:eastAsia="ru-RU"/>
        </w:rPr>
      </w:pPr>
    </w:p>
    <w:p w:rsidR="00EF3D88" w:rsidRDefault="00EF3D88" w:rsidP="00EF3D88">
      <w:pPr>
        <w:spacing w:after="0" w:line="360" w:lineRule="auto"/>
        <w:ind w:firstLine="567"/>
        <w:rPr>
          <w:rFonts w:ascii="Times New Roman" w:eastAsia="Times New Roman" w:hAnsi="Times New Roman" w:cs="Times New Roman"/>
          <w:sz w:val="26"/>
          <w:szCs w:val="26"/>
          <w:lang w:eastAsia="ru-RU"/>
        </w:rPr>
      </w:pPr>
    </w:p>
    <w:p w:rsidR="00EF3D88" w:rsidRDefault="00EF3D88" w:rsidP="00EF3D88">
      <w:pPr>
        <w:spacing w:after="0" w:line="360" w:lineRule="auto"/>
        <w:ind w:firstLine="567"/>
        <w:rPr>
          <w:rFonts w:ascii="Times New Roman" w:eastAsia="Times New Roman" w:hAnsi="Times New Roman" w:cs="Times New Roman"/>
          <w:sz w:val="26"/>
          <w:szCs w:val="26"/>
          <w:lang w:eastAsia="ru-RU"/>
        </w:rPr>
      </w:pPr>
    </w:p>
    <w:p w:rsidR="00EF3D88" w:rsidRDefault="00EF3D88" w:rsidP="00EF3D88">
      <w:pPr>
        <w:spacing w:after="0" w:line="360" w:lineRule="auto"/>
        <w:ind w:firstLine="567"/>
        <w:rPr>
          <w:rFonts w:ascii="Times New Roman" w:eastAsia="Times New Roman" w:hAnsi="Times New Roman" w:cs="Times New Roman"/>
          <w:sz w:val="26"/>
          <w:szCs w:val="26"/>
          <w:lang w:eastAsia="ru-RU"/>
        </w:rPr>
      </w:pPr>
    </w:p>
    <w:p w:rsidR="00EF3D88" w:rsidRDefault="00EF3D88" w:rsidP="00EF3D88">
      <w:pPr>
        <w:spacing w:after="0" w:line="360" w:lineRule="auto"/>
        <w:ind w:firstLine="567"/>
        <w:rPr>
          <w:rFonts w:ascii="Times New Roman" w:eastAsia="Times New Roman" w:hAnsi="Times New Roman" w:cs="Times New Roman"/>
          <w:sz w:val="26"/>
          <w:szCs w:val="26"/>
          <w:lang w:eastAsia="ru-RU"/>
        </w:rPr>
      </w:pPr>
    </w:p>
    <w:p w:rsidR="00EF3D88" w:rsidRDefault="00EF3D88" w:rsidP="00EF3D88">
      <w:pPr>
        <w:spacing w:after="0" w:line="360" w:lineRule="auto"/>
        <w:ind w:firstLine="567"/>
        <w:rPr>
          <w:rFonts w:ascii="Times New Roman" w:eastAsia="Times New Roman" w:hAnsi="Times New Roman" w:cs="Times New Roman"/>
          <w:sz w:val="26"/>
          <w:szCs w:val="26"/>
          <w:lang w:eastAsia="ru-RU"/>
        </w:rPr>
      </w:pPr>
    </w:p>
    <w:p w:rsidR="00EF3D88" w:rsidRDefault="00EF3D88" w:rsidP="00EF3D88">
      <w:pPr>
        <w:spacing w:after="0" w:line="360" w:lineRule="auto"/>
        <w:ind w:firstLine="567"/>
        <w:rPr>
          <w:rFonts w:ascii="Times New Roman" w:eastAsia="Times New Roman" w:hAnsi="Times New Roman" w:cs="Times New Roman"/>
          <w:sz w:val="26"/>
          <w:szCs w:val="26"/>
          <w:lang w:eastAsia="ru-RU"/>
        </w:rPr>
      </w:pPr>
    </w:p>
    <w:p w:rsidR="00EF3D88" w:rsidRDefault="00EF3D88" w:rsidP="00EF3D88">
      <w:pPr>
        <w:spacing w:after="0" w:line="360" w:lineRule="auto"/>
        <w:ind w:firstLine="567"/>
        <w:rPr>
          <w:rFonts w:ascii="Times New Roman" w:eastAsia="Times New Roman" w:hAnsi="Times New Roman" w:cs="Times New Roman"/>
          <w:sz w:val="26"/>
          <w:szCs w:val="26"/>
          <w:lang w:eastAsia="ru-RU"/>
        </w:rPr>
      </w:pPr>
    </w:p>
    <w:p w:rsidR="00EF3D88" w:rsidRDefault="00EF3D88" w:rsidP="00EF3D88">
      <w:pPr>
        <w:spacing w:after="0" w:line="240" w:lineRule="auto"/>
        <w:ind w:firstLine="567"/>
        <w:rPr>
          <w:rFonts w:ascii="Times New Roman" w:eastAsia="Times New Roman" w:hAnsi="Times New Roman" w:cs="Times New Roman"/>
          <w:sz w:val="26"/>
          <w:szCs w:val="26"/>
          <w:lang w:eastAsia="ru-RU"/>
        </w:rPr>
      </w:pPr>
    </w:p>
    <w:p w:rsidR="00EF3D88" w:rsidRPr="00E52594" w:rsidRDefault="00EF3D88" w:rsidP="00EF3D88">
      <w:pPr>
        <w:spacing w:after="0" w:line="240" w:lineRule="auto"/>
        <w:ind w:firstLine="567"/>
        <w:rPr>
          <w:rFonts w:ascii="Times New Roman" w:eastAsia="Times New Roman" w:hAnsi="Times New Roman" w:cs="Times New Roman"/>
          <w:sz w:val="26"/>
          <w:szCs w:val="26"/>
          <w:lang w:eastAsia="ru-RU"/>
        </w:rPr>
      </w:pPr>
      <w:r w:rsidRPr="00E52594">
        <w:rPr>
          <w:rFonts w:ascii="Times New Roman" w:eastAsia="Times New Roman" w:hAnsi="Times New Roman" w:cs="Times New Roman"/>
          <w:sz w:val="26"/>
          <w:szCs w:val="26"/>
          <w:lang w:eastAsia="ru-RU"/>
        </w:rPr>
        <w:t>Прописать тонкие детали колонковой кисточкой</w:t>
      </w:r>
      <w:r>
        <w:rPr>
          <w:rFonts w:ascii="Times New Roman" w:eastAsia="Times New Roman" w:hAnsi="Times New Roman" w:cs="Times New Roman"/>
          <w:sz w:val="26"/>
          <w:szCs w:val="26"/>
          <w:lang w:eastAsia="ru-RU"/>
        </w:rPr>
        <w:t xml:space="preserve"> </w:t>
      </w:r>
      <w:r w:rsidRPr="00E52594">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w:t>
      </w:r>
    </w:p>
    <w:p w:rsidR="00EF3D88" w:rsidRDefault="00EF3D88" w:rsidP="00EF3D88">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margin">
              <wp:posOffset>1576693</wp:posOffset>
            </wp:positionH>
            <wp:positionV relativeFrom="margin">
              <wp:posOffset>6405688</wp:posOffset>
            </wp:positionV>
            <wp:extent cx="2697396" cy="2634783"/>
            <wp:effectExtent l="114300" t="95250" r="122004" b="89367"/>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rotWithShape="1">
                    <a:blip r:embed="rId50"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1">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697396" cy="26347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F3D88" w:rsidRDefault="00EF3D88" w:rsidP="00EF3D88">
      <w:pPr>
        <w:spacing w:after="0" w:line="360" w:lineRule="auto"/>
        <w:jc w:val="both"/>
        <w:rPr>
          <w:rFonts w:ascii="Times New Roman" w:eastAsia="Times New Roman" w:hAnsi="Times New Roman" w:cs="Times New Roman"/>
          <w:sz w:val="28"/>
          <w:szCs w:val="28"/>
          <w:lang w:eastAsia="ru-RU"/>
        </w:rPr>
      </w:pPr>
    </w:p>
    <w:p w:rsidR="00EF3D88" w:rsidRDefault="00EF3D88" w:rsidP="00EF3D88">
      <w:pPr>
        <w:spacing w:after="0" w:line="360" w:lineRule="auto"/>
        <w:jc w:val="both"/>
        <w:rPr>
          <w:rFonts w:ascii="Times New Roman" w:eastAsia="Times New Roman" w:hAnsi="Times New Roman" w:cs="Times New Roman"/>
          <w:sz w:val="28"/>
          <w:szCs w:val="28"/>
          <w:lang w:eastAsia="ru-RU"/>
        </w:rPr>
      </w:pPr>
    </w:p>
    <w:p w:rsidR="00EF3D88" w:rsidRDefault="00EF3D88" w:rsidP="00EF3D88">
      <w:pPr>
        <w:spacing w:after="0" w:line="360" w:lineRule="auto"/>
        <w:jc w:val="both"/>
        <w:rPr>
          <w:rFonts w:ascii="Times New Roman" w:eastAsia="Times New Roman" w:hAnsi="Times New Roman" w:cs="Times New Roman"/>
          <w:sz w:val="28"/>
          <w:szCs w:val="28"/>
          <w:lang w:eastAsia="ru-RU"/>
        </w:rPr>
      </w:pPr>
    </w:p>
    <w:p w:rsidR="00EF3D88" w:rsidRDefault="00EF3D88" w:rsidP="00EF3D88">
      <w:pPr>
        <w:spacing w:after="0" w:line="360" w:lineRule="auto"/>
        <w:jc w:val="both"/>
        <w:rPr>
          <w:rFonts w:ascii="Times New Roman" w:eastAsia="Times New Roman" w:hAnsi="Times New Roman" w:cs="Times New Roman"/>
          <w:sz w:val="28"/>
          <w:szCs w:val="28"/>
          <w:lang w:eastAsia="ru-RU"/>
        </w:rPr>
      </w:pPr>
    </w:p>
    <w:p w:rsidR="00EF3D88" w:rsidRDefault="00EF3D88" w:rsidP="00EF3D88">
      <w:pPr>
        <w:spacing w:after="0" w:line="360" w:lineRule="auto"/>
        <w:jc w:val="both"/>
        <w:rPr>
          <w:rFonts w:ascii="Times New Roman" w:eastAsia="Times New Roman" w:hAnsi="Times New Roman" w:cs="Times New Roman"/>
          <w:sz w:val="28"/>
          <w:szCs w:val="28"/>
          <w:lang w:eastAsia="ru-RU"/>
        </w:rPr>
      </w:pPr>
    </w:p>
    <w:p w:rsidR="00EF3D88" w:rsidRDefault="00EF3D88" w:rsidP="00EF3D88">
      <w:pPr>
        <w:spacing w:after="0" w:line="360" w:lineRule="auto"/>
        <w:jc w:val="both"/>
        <w:rPr>
          <w:rFonts w:ascii="Times New Roman" w:eastAsia="Times New Roman" w:hAnsi="Times New Roman" w:cs="Times New Roman"/>
          <w:sz w:val="28"/>
          <w:szCs w:val="28"/>
          <w:lang w:eastAsia="ru-RU"/>
        </w:rPr>
      </w:pPr>
    </w:p>
    <w:p w:rsidR="00EF3D88" w:rsidRDefault="00EF3D88" w:rsidP="00EF3D88">
      <w:pPr>
        <w:spacing w:after="0" w:line="360" w:lineRule="auto"/>
        <w:jc w:val="both"/>
        <w:rPr>
          <w:rFonts w:ascii="Times New Roman" w:eastAsia="Times New Roman" w:hAnsi="Times New Roman" w:cs="Times New Roman"/>
          <w:sz w:val="28"/>
          <w:szCs w:val="28"/>
          <w:lang w:eastAsia="ru-RU"/>
        </w:rPr>
      </w:pPr>
    </w:p>
    <w:p w:rsidR="00EF3D88" w:rsidRDefault="00EF3D88" w:rsidP="00EF3D88">
      <w:pPr>
        <w:spacing w:after="0" w:line="360" w:lineRule="auto"/>
        <w:jc w:val="both"/>
        <w:rPr>
          <w:rFonts w:ascii="Times New Roman" w:eastAsia="Times New Roman" w:hAnsi="Times New Roman" w:cs="Times New Roman"/>
          <w:sz w:val="28"/>
          <w:szCs w:val="28"/>
          <w:lang w:eastAsia="ru-RU"/>
        </w:rPr>
      </w:pP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2B56F8">
        <w:rPr>
          <w:rFonts w:ascii="Times New Roman" w:eastAsia="Times New Roman" w:hAnsi="Times New Roman" w:cs="Times New Roman"/>
          <w:sz w:val="26"/>
          <w:szCs w:val="26"/>
          <w:lang w:eastAsia="ru-RU"/>
        </w:rPr>
        <w:lastRenderedPageBreak/>
        <w:t>Грунтовка передников.</w:t>
      </w:r>
      <w:r>
        <w:rPr>
          <w:rFonts w:ascii="Times New Roman" w:eastAsia="Times New Roman" w:hAnsi="Times New Roman" w:cs="Times New Roman"/>
          <w:sz w:val="26"/>
          <w:szCs w:val="26"/>
          <w:lang w:eastAsia="ru-RU"/>
        </w:rPr>
        <w:t xml:space="preserve"> </w:t>
      </w:r>
      <w:r w:rsidRPr="002B56F8">
        <w:rPr>
          <w:rFonts w:ascii="Times New Roman" w:eastAsia="Times New Roman" w:hAnsi="Times New Roman" w:cs="Times New Roman"/>
          <w:sz w:val="26"/>
          <w:szCs w:val="26"/>
          <w:lang w:eastAsia="ru-RU"/>
        </w:rPr>
        <w:t>Нанести основные цвета красок на дерево колонковыми кисточками № 1, 2, 3.</w:t>
      </w:r>
    </w:p>
    <w:p w:rsidR="00EF3D88" w:rsidRPr="002B56F8" w:rsidRDefault="00EF3D88" w:rsidP="00EF3D88">
      <w:pPr>
        <w:spacing w:after="0" w:line="240" w:lineRule="auto"/>
        <w:ind w:firstLine="567"/>
        <w:jc w:val="both"/>
        <w:rPr>
          <w:rFonts w:ascii="Times New Roman" w:eastAsia="Times New Roman" w:hAnsi="Times New Roman" w:cs="Times New Roman"/>
          <w:sz w:val="26"/>
          <w:szCs w:val="26"/>
          <w:lang w:eastAsia="ru-RU"/>
        </w:rPr>
      </w:pPr>
    </w:p>
    <w:p w:rsidR="00EF3D88" w:rsidRPr="009F131D" w:rsidRDefault="00EF3D88" w:rsidP="00EF3D88">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noProof/>
          <w:sz w:val="28"/>
          <w:szCs w:val="28"/>
          <w:lang w:eastAsia="ru-RU"/>
        </w:rPr>
        <w:drawing>
          <wp:inline distT="0" distB="0" distL="0" distR="0">
            <wp:extent cx="2845317" cy="3240000"/>
            <wp:effectExtent l="114300" t="76200" r="126483" b="7470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rotWithShape="1">
                    <a:blip r:embed="rId52" cstate="email">
                      <a:lum/>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3">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845317" cy="32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eastAsia="Times New Roman" w:hAnsi="Times New Roman" w:cs="Times New Roman"/>
          <w:noProof/>
          <w:sz w:val="28"/>
          <w:szCs w:val="28"/>
          <w:lang w:eastAsia="ru-RU"/>
        </w:rPr>
        <w:drawing>
          <wp:inline distT="0" distB="0" distL="0" distR="0">
            <wp:extent cx="2681989" cy="3240000"/>
            <wp:effectExtent l="133350" t="76200" r="118361" b="7470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rotWithShape="1">
                    <a:blip r:embed="rId54"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5">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681989" cy="32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2A29F3">
        <w:rPr>
          <w:rFonts w:ascii="Times New Roman" w:eastAsia="Times New Roman" w:hAnsi="Times New Roman" w:cs="Times New Roman"/>
          <w:sz w:val="28"/>
          <w:szCs w:val="28"/>
          <w:lang w:eastAsia="ru-RU"/>
        </w:rPr>
        <w:br/>
      </w:r>
    </w:p>
    <w:p w:rsidR="00EF3D88" w:rsidRDefault="00EF3D88" w:rsidP="00EF3D88">
      <w:pPr>
        <w:spacing w:after="0" w:line="240" w:lineRule="auto"/>
        <w:ind w:firstLine="567"/>
        <w:rPr>
          <w:rFonts w:ascii="Times New Roman" w:eastAsia="Times New Roman" w:hAnsi="Times New Roman" w:cs="Times New Roman"/>
          <w:sz w:val="26"/>
          <w:szCs w:val="26"/>
          <w:lang w:eastAsia="ru-RU"/>
        </w:rPr>
      </w:pPr>
      <w:r w:rsidRPr="009F131D">
        <w:rPr>
          <w:rFonts w:ascii="Times New Roman" w:eastAsia="Times New Roman" w:hAnsi="Times New Roman" w:cs="Times New Roman"/>
          <w:sz w:val="26"/>
          <w:szCs w:val="26"/>
          <w:lang w:eastAsia="ru-RU"/>
        </w:rPr>
        <w:t>Прописать тонкие детали композиции передников.</w:t>
      </w:r>
    </w:p>
    <w:p w:rsidR="00EF3D88" w:rsidRPr="009F131D" w:rsidRDefault="00EF3D88" w:rsidP="00EF3D88">
      <w:pPr>
        <w:spacing w:after="0" w:line="240" w:lineRule="auto"/>
        <w:ind w:firstLine="567"/>
        <w:rPr>
          <w:rFonts w:ascii="Times New Roman" w:eastAsia="Times New Roman" w:hAnsi="Times New Roman" w:cs="Times New Roman"/>
          <w:sz w:val="26"/>
          <w:szCs w:val="26"/>
          <w:lang w:eastAsia="ru-RU"/>
        </w:rPr>
      </w:pPr>
    </w:p>
    <w:p w:rsidR="00EF3D88" w:rsidRPr="002A29F3" w:rsidRDefault="00EF3D88" w:rsidP="00EF3D88">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042968" cy="4490466"/>
            <wp:effectExtent l="114300" t="76200" r="100282" b="81534"/>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rotWithShape="1">
                    <a:blip r:embed="rId56"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7">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049166" cy="44996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F3D88" w:rsidRPr="009F131D"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9F131D">
        <w:rPr>
          <w:rFonts w:ascii="Times New Roman" w:eastAsia="Times New Roman" w:hAnsi="Times New Roman" w:cs="Times New Roman"/>
          <w:sz w:val="26"/>
          <w:szCs w:val="26"/>
          <w:lang w:eastAsia="ru-RU"/>
        </w:rPr>
        <w:lastRenderedPageBreak/>
        <w:t>Грунтовка платков. Нанести основные цвета: фон, окантовка, оборки и крупные цветы на верхнем платке.</w:t>
      </w:r>
      <w:r>
        <w:rPr>
          <w:rFonts w:ascii="Times New Roman" w:eastAsia="Times New Roman" w:hAnsi="Times New Roman" w:cs="Times New Roman"/>
          <w:sz w:val="26"/>
          <w:szCs w:val="26"/>
          <w:lang w:eastAsia="ru-RU"/>
        </w:rPr>
        <w:t xml:space="preserve"> </w:t>
      </w:r>
      <w:r w:rsidRPr="009F131D">
        <w:rPr>
          <w:rFonts w:ascii="Times New Roman" w:eastAsia="Times New Roman" w:hAnsi="Times New Roman" w:cs="Times New Roman"/>
          <w:sz w:val="26"/>
          <w:szCs w:val="26"/>
          <w:lang w:eastAsia="ru-RU"/>
        </w:rPr>
        <w:t xml:space="preserve">Краска должна ложиться ровно, без пробелов. Некоторые краски требуют нанесения и в 3-4 слоя. </w:t>
      </w:r>
    </w:p>
    <w:p w:rsidR="00EF3D88" w:rsidRDefault="00EF3D88" w:rsidP="00EF3D88">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517763" cy="3789895"/>
            <wp:effectExtent l="114300" t="57150" r="92087" b="582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rotWithShape="1">
                    <a:blip r:embed="rId58"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9">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520149" cy="37934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F3D88" w:rsidRPr="009F131D" w:rsidRDefault="00EF3D88" w:rsidP="00EF3D88">
      <w:pPr>
        <w:spacing w:after="0" w:line="240" w:lineRule="auto"/>
        <w:ind w:firstLine="567"/>
        <w:rPr>
          <w:rFonts w:ascii="Times New Roman" w:eastAsia="Times New Roman" w:hAnsi="Times New Roman" w:cs="Times New Roman"/>
          <w:sz w:val="26"/>
          <w:szCs w:val="26"/>
          <w:lang w:eastAsia="ru-RU"/>
        </w:rPr>
      </w:pPr>
      <w:r w:rsidRPr="009F131D">
        <w:rPr>
          <w:rFonts w:ascii="Times New Roman" w:eastAsia="Times New Roman" w:hAnsi="Times New Roman" w:cs="Times New Roman"/>
          <w:noProof/>
          <w:sz w:val="26"/>
          <w:szCs w:val="26"/>
          <w:lang w:eastAsia="ru-RU"/>
        </w:rPr>
        <w:drawing>
          <wp:anchor distT="0" distB="0" distL="114300" distR="114300" simplePos="0" relativeHeight="251661312" behindDoc="0" locked="0" layoutInCell="1" allowOverlap="1">
            <wp:simplePos x="0" y="0"/>
            <wp:positionH relativeFrom="margin">
              <wp:posOffset>387985</wp:posOffset>
            </wp:positionH>
            <wp:positionV relativeFrom="margin">
              <wp:posOffset>4954270</wp:posOffset>
            </wp:positionV>
            <wp:extent cx="5502275" cy="3984625"/>
            <wp:effectExtent l="133350" t="76200" r="117475" b="7302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60"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1">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502275" cy="3984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9F131D">
        <w:rPr>
          <w:rFonts w:ascii="Times New Roman" w:eastAsia="Times New Roman" w:hAnsi="Times New Roman" w:cs="Times New Roman"/>
          <w:sz w:val="26"/>
          <w:szCs w:val="26"/>
          <w:lang w:eastAsia="ru-RU"/>
        </w:rPr>
        <w:t xml:space="preserve">Отписка мелких деталей платков. </w:t>
      </w:r>
    </w:p>
    <w:p w:rsidR="00EF3D88" w:rsidRDefault="00EF3D88" w:rsidP="00EF3D88">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943032" cy="7060019"/>
            <wp:effectExtent l="133350" t="95250" r="153035" b="1600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rotWithShape="1">
                    <a:blip r:embed="rId6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940425" cy="70569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F3D88"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9F131D">
        <w:rPr>
          <w:rFonts w:ascii="Times New Roman" w:eastAsia="Times New Roman" w:hAnsi="Times New Roman" w:cs="Times New Roman"/>
          <w:sz w:val="26"/>
          <w:szCs w:val="26"/>
          <w:lang w:eastAsia="ru-RU"/>
        </w:rPr>
        <w:t>Как показывает опыт, роспись матрёшек вызывает у детей и взрослых интерес к народному искусству, пробуждает творческие способности, воспитывает художественный вкус,</w:t>
      </w:r>
      <w:bookmarkStart w:id="0" w:name="_GoBack"/>
      <w:bookmarkEnd w:id="0"/>
      <w:r w:rsidRPr="009F131D">
        <w:rPr>
          <w:rFonts w:ascii="Times New Roman" w:eastAsia="Times New Roman" w:hAnsi="Times New Roman" w:cs="Times New Roman"/>
          <w:sz w:val="26"/>
          <w:szCs w:val="26"/>
          <w:lang w:eastAsia="ru-RU"/>
        </w:rPr>
        <w:t xml:space="preserve"> формирует умения и навыки кистевого письма.</w:t>
      </w:r>
    </w:p>
    <w:p w:rsidR="00EF3D88" w:rsidRPr="009F131D" w:rsidRDefault="00EF3D88" w:rsidP="00EF3D88">
      <w:pPr>
        <w:spacing w:after="0" w:line="240" w:lineRule="auto"/>
        <w:ind w:firstLine="567"/>
        <w:jc w:val="both"/>
        <w:rPr>
          <w:rFonts w:ascii="Times New Roman" w:eastAsia="Times New Roman" w:hAnsi="Times New Roman" w:cs="Times New Roman"/>
          <w:sz w:val="26"/>
          <w:szCs w:val="26"/>
          <w:lang w:eastAsia="ru-RU"/>
        </w:rPr>
      </w:pPr>
      <w:r w:rsidRPr="009F131D">
        <w:rPr>
          <w:rFonts w:ascii="Times New Roman" w:eastAsia="Times New Roman" w:hAnsi="Times New Roman" w:cs="Times New Roman"/>
          <w:sz w:val="26"/>
          <w:szCs w:val="26"/>
          <w:lang w:eastAsia="ru-RU"/>
        </w:rPr>
        <w:br/>
      </w:r>
    </w:p>
    <w:p w:rsidR="00EF3D88" w:rsidRDefault="00EF3D88" w:rsidP="00EF3D88">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EF3D88" w:rsidRPr="00791DEA" w:rsidRDefault="00EF3D88" w:rsidP="00EF3D88">
      <w:pPr>
        <w:pStyle w:val="1"/>
        <w:spacing w:before="0" w:line="240" w:lineRule="auto"/>
        <w:jc w:val="center"/>
        <w:rPr>
          <w:rFonts w:ascii="Times New Roman" w:eastAsia="Times New Roman" w:hAnsi="Times New Roman" w:cs="Times New Roman"/>
          <w:color w:val="C00000"/>
          <w:szCs w:val="32"/>
          <w:lang w:val="en-US" w:eastAsia="ru-RU"/>
        </w:rPr>
      </w:pPr>
      <w:r w:rsidRPr="00791DEA">
        <w:rPr>
          <w:rFonts w:ascii="Times New Roman" w:eastAsia="Times New Roman" w:hAnsi="Times New Roman" w:cs="Times New Roman"/>
          <w:color w:val="C00000"/>
          <w:szCs w:val="32"/>
          <w:lang w:eastAsia="ru-RU"/>
        </w:rPr>
        <w:lastRenderedPageBreak/>
        <w:t>Список</w:t>
      </w:r>
      <w:r w:rsidRPr="00791DEA">
        <w:rPr>
          <w:rFonts w:ascii="Times New Roman" w:eastAsia="Times New Roman" w:hAnsi="Times New Roman" w:cs="Times New Roman"/>
          <w:color w:val="C00000"/>
          <w:szCs w:val="32"/>
          <w:lang w:val="en-US" w:eastAsia="ru-RU"/>
        </w:rPr>
        <w:t xml:space="preserve"> </w:t>
      </w:r>
      <w:r w:rsidRPr="00791DEA">
        <w:rPr>
          <w:rFonts w:ascii="Times New Roman" w:eastAsia="Times New Roman" w:hAnsi="Times New Roman" w:cs="Times New Roman"/>
          <w:color w:val="C00000"/>
          <w:szCs w:val="32"/>
          <w:lang w:eastAsia="ru-RU"/>
        </w:rPr>
        <w:t>литературы</w:t>
      </w:r>
    </w:p>
    <w:p w:rsidR="00EF3D88" w:rsidRPr="008E441F" w:rsidRDefault="00EF3D88" w:rsidP="00EF3D88">
      <w:pPr>
        <w:spacing w:after="0" w:line="240" w:lineRule="auto"/>
        <w:rPr>
          <w:rFonts w:ascii="Times New Roman" w:eastAsia="Times New Roman" w:hAnsi="Times New Roman" w:cs="Times New Roman"/>
          <w:sz w:val="26"/>
          <w:szCs w:val="26"/>
          <w:lang w:eastAsia="ru-RU"/>
        </w:rPr>
      </w:pPr>
      <w:r w:rsidRPr="008E441F">
        <w:rPr>
          <w:rFonts w:ascii="Times New Roman" w:eastAsia="Times New Roman" w:hAnsi="Times New Roman" w:cs="Times New Roman"/>
          <w:sz w:val="28"/>
          <w:szCs w:val="28"/>
          <w:lang w:val="en-US" w:eastAsia="ru-RU"/>
        </w:rPr>
        <w:br/>
      </w:r>
      <w:r w:rsidRPr="008E441F">
        <w:rPr>
          <w:rFonts w:ascii="Times New Roman" w:eastAsia="Times New Roman" w:hAnsi="Times New Roman" w:cs="Times New Roman"/>
          <w:sz w:val="26"/>
          <w:szCs w:val="26"/>
          <w:lang w:val="en-US" w:eastAsia="ru-RU"/>
        </w:rPr>
        <w:t>1. Larissa Soloviova  Marina Marder "Russian matrryoshka"  Interbook  Moscow 1993</w:t>
      </w:r>
      <w:r w:rsidRPr="008E441F">
        <w:rPr>
          <w:rFonts w:ascii="Times New Roman" w:eastAsia="Times New Roman" w:hAnsi="Times New Roman" w:cs="Times New Roman"/>
          <w:sz w:val="26"/>
          <w:szCs w:val="26"/>
          <w:lang w:val="en-US" w:eastAsia="ru-RU"/>
        </w:rPr>
        <w:br/>
        <w:t xml:space="preserve">2. </w:t>
      </w:r>
      <w:r w:rsidRPr="008E441F">
        <w:rPr>
          <w:rFonts w:ascii="Times New Roman" w:eastAsia="Times New Roman" w:hAnsi="Times New Roman" w:cs="Times New Roman"/>
          <w:sz w:val="26"/>
          <w:szCs w:val="26"/>
          <w:lang w:eastAsia="ru-RU"/>
        </w:rPr>
        <w:t>Александрихин Н.Н. Матрёшка</w:t>
      </w:r>
      <w:r>
        <w:rPr>
          <w:rFonts w:ascii="Times New Roman" w:eastAsia="Times New Roman" w:hAnsi="Times New Roman" w:cs="Times New Roman"/>
          <w:sz w:val="26"/>
          <w:szCs w:val="26"/>
          <w:lang w:eastAsia="ru-RU"/>
        </w:rPr>
        <w:t>.</w:t>
      </w:r>
      <w:r w:rsidRPr="008E441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sym w:font="Symbol" w:char="F02D"/>
      </w:r>
      <w:r>
        <w:rPr>
          <w:rFonts w:ascii="Times New Roman" w:eastAsia="Times New Roman" w:hAnsi="Times New Roman" w:cs="Times New Roman"/>
          <w:sz w:val="26"/>
          <w:szCs w:val="26"/>
          <w:lang w:eastAsia="ru-RU"/>
        </w:rPr>
        <w:t xml:space="preserve"> М.: «</w:t>
      </w:r>
      <w:r w:rsidRPr="008E441F">
        <w:rPr>
          <w:rFonts w:ascii="Times New Roman" w:eastAsia="Times New Roman" w:hAnsi="Times New Roman" w:cs="Times New Roman"/>
          <w:sz w:val="26"/>
          <w:szCs w:val="26"/>
          <w:lang w:eastAsia="ru-RU"/>
        </w:rPr>
        <w:t>Народное образование</w:t>
      </w:r>
      <w:r>
        <w:rPr>
          <w:rFonts w:ascii="Times New Roman" w:eastAsia="Times New Roman" w:hAnsi="Times New Roman" w:cs="Times New Roman"/>
          <w:sz w:val="26"/>
          <w:szCs w:val="26"/>
          <w:lang w:eastAsia="ru-RU"/>
        </w:rPr>
        <w:t>»,</w:t>
      </w:r>
      <w:r w:rsidRPr="008E441F">
        <w:rPr>
          <w:rFonts w:ascii="Times New Roman" w:eastAsia="Times New Roman" w:hAnsi="Times New Roman" w:cs="Times New Roman"/>
          <w:sz w:val="26"/>
          <w:szCs w:val="26"/>
          <w:lang w:eastAsia="ru-RU"/>
        </w:rPr>
        <w:t xml:space="preserve"> 1998</w:t>
      </w:r>
    </w:p>
    <w:p w:rsidR="00EF3D88" w:rsidRPr="008E441F" w:rsidRDefault="00EF3D88" w:rsidP="00EF3D88">
      <w:pPr>
        <w:spacing w:after="0" w:line="240" w:lineRule="auto"/>
        <w:rPr>
          <w:rFonts w:ascii="Times New Roman" w:eastAsia="Times New Roman" w:hAnsi="Times New Roman" w:cs="Times New Roman"/>
          <w:sz w:val="26"/>
          <w:szCs w:val="26"/>
          <w:lang w:eastAsia="ru-RU"/>
        </w:rPr>
      </w:pPr>
      <w:r w:rsidRPr="008E441F">
        <w:rPr>
          <w:rFonts w:ascii="Times New Roman" w:eastAsia="Times New Roman" w:hAnsi="Times New Roman" w:cs="Times New Roman"/>
          <w:sz w:val="26"/>
          <w:szCs w:val="26"/>
          <w:lang w:eastAsia="ru-RU"/>
        </w:rPr>
        <w:t>3</w:t>
      </w:r>
      <w:r>
        <w:rPr>
          <w:rFonts w:ascii="Times New Roman" w:eastAsia="Times New Roman" w:hAnsi="Times New Roman" w:cs="Times New Roman"/>
          <w:sz w:val="26"/>
          <w:szCs w:val="26"/>
          <w:lang w:eastAsia="ru-RU"/>
        </w:rPr>
        <w:t>.</w:t>
      </w:r>
      <w:r w:rsidRPr="008E441F">
        <w:rPr>
          <w:rFonts w:ascii="Times New Roman" w:eastAsia="Times New Roman" w:hAnsi="Times New Roman" w:cs="Times New Roman"/>
          <w:sz w:val="26"/>
          <w:szCs w:val="26"/>
          <w:lang w:eastAsia="ru-RU"/>
        </w:rPr>
        <w:t xml:space="preserve"> Сергиево-Посадский музей-заповедник. </w:t>
      </w:r>
      <w:hyperlink r:id="rId63" w:history="1">
        <w:r w:rsidRPr="008E441F">
          <w:rPr>
            <w:rStyle w:val="a3"/>
            <w:rFonts w:ascii="Times New Roman" w:eastAsia="Times New Roman" w:hAnsi="Times New Roman" w:cs="Times New Roman"/>
            <w:sz w:val="26"/>
            <w:szCs w:val="26"/>
            <w:lang w:eastAsia="ru-RU"/>
          </w:rPr>
          <w:t>http://www.musobl.divo.ru/const_matreshka.html</w:t>
        </w:r>
      </w:hyperlink>
      <w:r w:rsidR="000078B0">
        <w:t xml:space="preserve">  </w:t>
      </w:r>
    </w:p>
    <w:p w:rsidR="000078B0" w:rsidRDefault="000078B0" w:rsidP="000078B0">
      <w:pPr>
        <w:rPr>
          <w:rFonts w:ascii="Times New Roman" w:eastAsia="Times New Roman" w:hAnsi="Times New Roman" w:cs="Times New Roman"/>
          <w:sz w:val="28"/>
          <w:szCs w:val="28"/>
          <w:lang w:eastAsia="ru-RU"/>
        </w:rPr>
      </w:pPr>
    </w:p>
    <w:p w:rsidR="000078B0" w:rsidRDefault="000078B0" w:rsidP="000078B0">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margin">
              <wp:posOffset>340360</wp:posOffset>
            </wp:positionH>
            <wp:positionV relativeFrom="margin">
              <wp:posOffset>1790700</wp:posOffset>
            </wp:positionV>
            <wp:extent cx="5618480" cy="4730115"/>
            <wp:effectExtent l="114300" t="76200" r="115570" b="70485"/>
            <wp:wrapSquare wrapText="bothSides"/>
            <wp:docPr id="44" name="Рисунок 43" descr="Матрёшки_си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трёшки_синие.jpg"/>
                    <pic:cNvPicPr/>
                  </pic:nvPicPr>
                  <pic:blipFill>
                    <a:blip r:embed="rId64"/>
                    <a:stretch>
                      <a:fillRect/>
                    </a:stretch>
                  </pic:blipFill>
                  <pic:spPr>
                    <a:xfrm>
                      <a:off x="0" y="0"/>
                      <a:ext cx="5618480" cy="4730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078B0" w:rsidRDefault="000078B0" w:rsidP="000078B0">
      <w:pPr>
        <w:spacing w:after="0" w:line="240" w:lineRule="auto"/>
        <w:jc w:val="center"/>
        <w:rPr>
          <w:rFonts w:ascii="Times New Roman" w:hAnsi="Times New Roman"/>
          <w:b/>
          <w:sz w:val="28"/>
          <w:szCs w:val="28"/>
        </w:rPr>
      </w:pPr>
    </w:p>
    <w:p w:rsidR="000078B0" w:rsidRPr="00CE462B" w:rsidRDefault="000078B0" w:rsidP="000078B0">
      <w:pPr>
        <w:spacing w:after="0" w:line="240" w:lineRule="auto"/>
        <w:jc w:val="center"/>
        <w:rPr>
          <w:rFonts w:ascii="Times New Roman" w:hAnsi="Times New Roman"/>
          <w:b/>
          <w:sz w:val="28"/>
          <w:szCs w:val="28"/>
        </w:rPr>
      </w:pPr>
      <w:r w:rsidRPr="00CE462B">
        <w:rPr>
          <w:rFonts w:ascii="Times New Roman" w:hAnsi="Times New Roman"/>
          <w:b/>
          <w:sz w:val="28"/>
          <w:szCs w:val="28"/>
        </w:rPr>
        <w:t>Областное государственное бюджетное учреждение культуры</w:t>
      </w:r>
    </w:p>
    <w:p w:rsidR="000078B0" w:rsidRPr="00CE462B" w:rsidRDefault="000078B0" w:rsidP="000078B0">
      <w:pPr>
        <w:spacing w:after="0" w:line="240" w:lineRule="auto"/>
        <w:jc w:val="center"/>
        <w:rPr>
          <w:rFonts w:ascii="Times New Roman" w:hAnsi="Times New Roman"/>
          <w:b/>
          <w:sz w:val="28"/>
          <w:szCs w:val="28"/>
        </w:rPr>
      </w:pPr>
      <w:r w:rsidRPr="00CE462B">
        <w:rPr>
          <w:rFonts w:ascii="Times New Roman" w:hAnsi="Times New Roman"/>
          <w:b/>
          <w:sz w:val="28"/>
          <w:szCs w:val="28"/>
        </w:rPr>
        <w:t>«Центр народной культуры Ульяновской области»</w:t>
      </w:r>
    </w:p>
    <w:p w:rsidR="000078B0" w:rsidRPr="00CE462B" w:rsidRDefault="000078B0" w:rsidP="000078B0">
      <w:pPr>
        <w:spacing w:after="0" w:line="240" w:lineRule="auto"/>
        <w:jc w:val="center"/>
        <w:rPr>
          <w:rFonts w:ascii="Times New Roman" w:hAnsi="Times New Roman"/>
          <w:b/>
          <w:sz w:val="28"/>
          <w:szCs w:val="28"/>
        </w:rPr>
      </w:pPr>
      <w:r w:rsidRPr="00CE462B">
        <w:rPr>
          <w:rFonts w:ascii="Times New Roman" w:hAnsi="Times New Roman"/>
          <w:b/>
          <w:sz w:val="28"/>
          <w:szCs w:val="28"/>
        </w:rPr>
        <w:t xml:space="preserve"> 432071 г. Ульяновск, ул. Карла Маркса, 2/13</w:t>
      </w:r>
    </w:p>
    <w:p w:rsidR="000078B0" w:rsidRPr="00CE462B" w:rsidRDefault="000078B0" w:rsidP="000078B0">
      <w:pPr>
        <w:spacing w:after="0" w:line="240" w:lineRule="auto"/>
        <w:jc w:val="center"/>
        <w:rPr>
          <w:rFonts w:ascii="Times New Roman" w:hAnsi="Times New Roman"/>
          <w:b/>
          <w:sz w:val="28"/>
          <w:szCs w:val="28"/>
        </w:rPr>
      </w:pPr>
      <w:r w:rsidRPr="00CE462B">
        <w:rPr>
          <w:rFonts w:ascii="Times New Roman" w:hAnsi="Times New Roman"/>
          <w:b/>
          <w:sz w:val="28"/>
          <w:szCs w:val="28"/>
        </w:rPr>
        <w:t>Тел./факс (8422) 44</w:t>
      </w:r>
      <w:r>
        <w:rPr>
          <w:rFonts w:ascii="Times New Roman" w:hAnsi="Times New Roman"/>
          <w:b/>
          <w:sz w:val="28"/>
          <w:szCs w:val="28"/>
        </w:rPr>
        <w:t xml:space="preserve"> </w:t>
      </w:r>
      <w:r w:rsidRPr="00CE462B">
        <w:rPr>
          <w:rFonts w:ascii="Times New Roman" w:hAnsi="Times New Roman"/>
          <w:b/>
          <w:sz w:val="28"/>
          <w:szCs w:val="28"/>
        </w:rPr>
        <w:t>12</w:t>
      </w:r>
      <w:r>
        <w:rPr>
          <w:rFonts w:ascii="Times New Roman" w:hAnsi="Times New Roman"/>
          <w:b/>
          <w:sz w:val="28"/>
          <w:szCs w:val="28"/>
        </w:rPr>
        <w:t xml:space="preserve"> </w:t>
      </w:r>
      <w:r w:rsidRPr="00CE462B">
        <w:rPr>
          <w:rFonts w:ascii="Times New Roman" w:hAnsi="Times New Roman"/>
          <w:b/>
          <w:sz w:val="28"/>
          <w:szCs w:val="28"/>
        </w:rPr>
        <w:t>06</w:t>
      </w:r>
    </w:p>
    <w:p w:rsidR="000078B0" w:rsidRDefault="000078B0" w:rsidP="000078B0">
      <w:pPr>
        <w:spacing w:after="0" w:line="240" w:lineRule="auto"/>
        <w:jc w:val="center"/>
      </w:pPr>
      <w:r w:rsidRPr="00CE462B">
        <w:rPr>
          <w:rFonts w:ascii="Times New Roman" w:hAnsi="Times New Roman"/>
          <w:b/>
          <w:sz w:val="28"/>
          <w:szCs w:val="28"/>
          <w:lang w:val="en-US"/>
        </w:rPr>
        <w:t>E</w:t>
      </w:r>
      <w:r w:rsidRPr="004778B6">
        <w:rPr>
          <w:rFonts w:ascii="Times New Roman" w:hAnsi="Times New Roman"/>
          <w:b/>
          <w:sz w:val="28"/>
          <w:szCs w:val="28"/>
        </w:rPr>
        <w:t>-</w:t>
      </w:r>
      <w:r w:rsidRPr="00CE462B">
        <w:rPr>
          <w:rFonts w:ascii="Times New Roman" w:hAnsi="Times New Roman"/>
          <w:b/>
          <w:sz w:val="28"/>
          <w:szCs w:val="28"/>
          <w:lang w:val="en-US"/>
        </w:rPr>
        <w:t>mail</w:t>
      </w:r>
      <w:r w:rsidRPr="004778B6">
        <w:rPr>
          <w:rFonts w:ascii="Times New Roman" w:hAnsi="Times New Roman"/>
          <w:b/>
          <w:sz w:val="28"/>
          <w:szCs w:val="28"/>
        </w:rPr>
        <w:t xml:space="preserve">:  </w:t>
      </w:r>
      <w:r w:rsidRPr="00CE462B">
        <w:rPr>
          <w:rFonts w:ascii="Times New Roman" w:hAnsi="Times New Roman"/>
          <w:b/>
          <w:sz w:val="28"/>
          <w:szCs w:val="28"/>
          <w:lang w:val="en-US"/>
        </w:rPr>
        <w:t>art</w:t>
      </w:r>
      <w:r w:rsidRPr="004778B6">
        <w:rPr>
          <w:rFonts w:ascii="Times New Roman" w:hAnsi="Times New Roman"/>
          <w:b/>
          <w:sz w:val="28"/>
          <w:szCs w:val="28"/>
        </w:rPr>
        <w:t>-</w:t>
      </w:r>
      <w:r w:rsidRPr="00CE462B">
        <w:rPr>
          <w:rFonts w:ascii="Times New Roman" w:hAnsi="Times New Roman"/>
          <w:b/>
          <w:sz w:val="28"/>
          <w:szCs w:val="28"/>
          <w:lang w:val="en-US"/>
        </w:rPr>
        <w:t>znk</w:t>
      </w:r>
      <w:r w:rsidRPr="004778B6">
        <w:rPr>
          <w:rFonts w:ascii="Times New Roman" w:hAnsi="Times New Roman"/>
          <w:b/>
          <w:sz w:val="28"/>
          <w:szCs w:val="28"/>
        </w:rPr>
        <w:t>@</w:t>
      </w:r>
      <w:r w:rsidRPr="00CE462B">
        <w:rPr>
          <w:rFonts w:ascii="Times New Roman" w:hAnsi="Times New Roman"/>
          <w:b/>
          <w:sz w:val="28"/>
          <w:szCs w:val="28"/>
          <w:lang w:val="en-US"/>
        </w:rPr>
        <w:t>yandex</w:t>
      </w:r>
      <w:r w:rsidRPr="004778B6">
        <w:rPr>
          <w:rFonts w:ascii="Times New Roman" w:hAnsi="Times New Roman"/>
          <w:b/>
          <w:sz w:val="28"/>
          <w:szCs w:val="28"/>
        </w:rPr>
        <w:t>.</w:t>
      </w:r>
      <w:r w:rsidRPr="00CE462B">
        <w:rPr>
          <w:rFonts w:ascii="Times New Roman" w:hAnsi="Times New Roman"/>
          <w:b/>
          <w:sz w:val="28"/>
          <w:szCs w:val="28"/>
          <w:lang w:val="en-US"/>
        </w:rPr>
        <w:t>ru</w:t>
      </w:r>
      <w:r w:rsidRPr="004778B6">
        <w:rPr>
          <w:rFonts w:ascii="Times New Roman" w:hAnsi="Times New Roman"/>
          <w:b/>
          <w:sz w:val="28"/>
          <w:szCs w:val="28"/>
        </w:rPr>
        <w:t xml:space="preserve">, </w:t>
      </w:r>
      <w:hyperlink r:id="rId65" w:history="1">
        <w:r w:rsidRPr="00CE462B">
          <w:rPr>
            <w:rStyle w:val="a3"/>
            <w:rFonts w:ascii="Times New Roman" w:hAnsi="Times New Roman"/>
            <w:b/>
            <w:bCs/>
            <w:sz w:val="28"/>
            <w:szCs w:val="28"/>
            <w:lang w:val="en-US"/>
          </w:rPr>
          <w:t>www</w:t>
        </w:r>
        <w:r w:rsidRPr="004778B6">
          <w:rPr>
            <w:rStyle w:val="a3"/>
            <w:rFonts w:ascii="Times New Roman" w:hAnsi="Times New Roman"/>
            <w:b/>
            <w:bCs/>
            <w:sz w:val="28"/>
            <w:szCs w:val="28"/>
          </w:rPr>
          <w:t>.</w:t>
        </w:r>
        <w:r w:rsidRPr="00CE462B">
          <w:rPr>
            <w:rStyle w:val="a3"/>
            <w:rFonts w:ascii="Times New Roman" w:hAnsi="Times New Roman"/>
            <w:b/>
            <w:bCs/>
            <w:sz w:val="28"/>
            <w:szCs w:val="28"/>
            <w:lang w:val="en-US"/>
          </w:rPr>
          <w:t>cultura</w:t>
        </w:r>
        <w:r w:rsidRPr="004778B6">
          <w:rPr>
            <w:rStyle w:val="a3"/>
            <w:rFonts w:ascii="Times New Roman" w:hAnsi="Times New Roman"/>
            <w:b/>
            <w:bCs/>
            <w:sz w:val="28"/>
            <w:szCs w:val="28"/>
          </w:rPr>
          <w:t>-</w:t>
        </w:r>
        <w:r w:rsidRPr="00CE462B">
          <w:rPr>
            <w:rStyle w:val="a3"/>
            <w:rFonts w:ascii="Times New Roman" w:hAnsi="Times New Roman"/>
            <w:b/>
            <w:bCs/>
            <w:sz w:val="28"/>
            <w:szCs w:val="28"/>
            <w:lang w:val="en-US"/>
          </w:rPr>
          <w:t>cnk</w:t>
        </w:r>
        <w:r w:rsidRPr="004778B6">
          <w:rPr>
            <w:rStyle w:val="a3"/>
            <w:rFonts w:ascii="Times New Roman" w:hAnsi="Times New Roman"/>
            <w:b/>
            <w:bCs/>
            <w:sz w:val="28"/>
            <w:szCs w:val="28"/>
          </w:rPr>
          <w:t>.</w:t>
        </w:r>
        <w:r w:rsidRPr="00CE462B">
          <w:rPr>
            <w:rStyle w:val="a3"/>
            <w:rFonts w:ascii="Times New Roman" w:hAnsi="Times New Roman"/>
            <w:b/>
            <w:bCs/>
            <w:sz w:val="28"/>
            <w:szCs w:val="28"/>
            <w:lang w:val="en-US"/>
          </w:rPr>
          <w:t>ru</w:t>
        </w:r>
      </w:hyperlink>
    </w:p>
    <w:p w:rsidR="000078B0" w:rsidRDefault="000078B0" w:rsidP="000078B0">
      <w:pPr>
        <w:spacing w:after="0" w:line="240" w:lineRule="auto"/>
        <w:jc w:val="center"/>
      </w:pPr>
    </w:p>
    <w:p w:rsidR="000078B0" w:rsidRDefault="000078B0" w:rsidP="000078B0">
      <w:pPr>
        <w:spacing w:after="0" w:line="240" w:lineRule="auto"/>
        <w:jc w:val="center"/>
        <w:rPr>
          <w:rFonts w:ascii="Times New Roman" w:hAnsi="Times New Roman"/>
          <w:b/>
          <w:sz w:val="28"/>
        </w:rPr>
      </w:pPr>
      <w:r>
        <w:rPr>
          <w:rFonts w:ascii="Times New Roman" w:hAnsi="Times New Roman"/>
          <w:b/>
          <w:sz w:val="28"/>
        </w:rPr>
        <w:t>Автор-составитель: И.В. Каминская</w:t>
      </w:r>
    </w:p>
    <w:p w:rsidR="000078B0" w:rsidRDefault="000078B0" w:rsidP="000078B0">
      <w:pPr>
        <w:spacing w:after="0" w:line="240" w:lineRule="auto"/>
        <w:jc w:val="center"/>
        <w:rPr>
          <w:rFonts w:ascii="Times New Roman" w:hAnsi="Times New Roman"/>
          <w:b/>
          <w:sz w:val="28"/>
        </w:rPr>
      </w:pPr>
      <w:r>
        <w:rPr>
          <w:rFonts w:ascii="Times New Roman" w:hAnsi="Times New Roman"/>
          <w:b/>
          <w:sz w:val="28"/>
        </w:rPr>
        <w:t>Литературный и художественно-технический редактор:  И.М. Ходакова</w:t>
      </w:r>
      <w:r w:rsidRPr="00FB6797">
        <w:rPr>
          <w:rFonts w:ascii="Times New Roman" w:hAnsi="Times New Roman"/>
          <w:b/>
          <w:sz w:val="28"/>
        </w:rPr>
        <w:t xml:space="preserve"> </w:t>
      </w:r>
      <w:r>
        <w:rPr>
          <w:rFonts w:ascii="Times New Roman" w:hAnsi="Times New Roman"/>
          <w:b/>
          <w:sz w:val="28"/>
        </w:rPr>
        <w:t xml:space="preserve">Ответственный за выпуск: Н.А. Орлова </w:t>
      </w:r>
    </w:p>
    <w:p w:rsidR="00EF3D88" w:rsidRPr="002A29F3" w:rsidRDefault="00EF3D88" w:rsidP="000078B0">
      <w:pPr>
        <w:rPr>
          <w:rFonts w:ascii="Times New Roman" w:eastAsia="Times New Roman" w:hAnsi="Times New Roman" w:cs="Times New Roman"/>
          <w:sz w:val="28"/>
          <w:szCs w:val="28"/>
          <w:lang w:eastAsia="ru-RU"/>
        </w:rPr>
      </w:pPr>
    </w:p>
    <w:sectPr w:rsidR="00EF3D88" w:rsidRPr="002A29F3" w:rsidSect="003D41A5">
      <w:pgSz w:w="11906" w:h="16838"/>
      <w:pgMar w:top="1134" w:right="1134" w:bottom="1134" w:left="1134" w:header="0" w:footer="28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1D33" w:rsidRDefault="00301D33" w:rsidP="00EF3D88">
      <w:pPr>
        <w:spacing w:after="0" w:line="240" w:lineRule="auto"/>
      </w:pPr>
      <w:r>
        <w:separator/>
      </w:r>
    </w:p>
  </w:endnote>
  <w:endnote w:type="continuationSeparator" w:id="1">
    <w:p w:rsidR="00301D33" w:rsidRDefault="00301D33" w:rsidP="00EF3D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500000000000000"/>
    <w:charset w:val="00"/>
    <w:family w:val="swiss"/>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05343"/>
      <w:docPartObj>
        <w:docPartGallery w:val="Page Numbers (Bottom of Page)"/>
        <w:docPartUnique/>
      </w:docPartObj>
    </w:sdtPr>
    <w:sdtContent>
      <w:p w:rsidR="00EF3D88" w:rsidRDefault="002B14B4">
        <w:pPr>
          <w:pStyle w:val="a4"/>
          <w:jc w:val="center"/>
        </w:pPr>
        <w:fldSimple w:instr=" PAGE   \* MERGEFORMAT ">
          <w:r w:rsidR="00206388">
            <w:rPr>
              <w:noProof/>
            </w:rPr>
            <w:t>25</w:t>
          </w:r>
        </w:fldSimple>
      </w:p>
    </w:sdtContent>
  </w:sdt>
  <w:p w:rsidR="00F37305" w:rsidRDefault="00301D33">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08750"/>
      <w:docPartObj>
        <w:docPartGallery w:val="Page Numbers (Bottom of Page)"/>
        <w:docPartUnique/>
      </w:docPartObj>
    </w:sdtPr>
    <w:sdtContent>
      <w:p w:rsidR="00206388" w:rsidRDefault="00206388">
        <w:pPr>
          <w:pStyle w:val="a4"/>
          <w:jc w:val="center"/>
        </w:pPr>
        <w:fldSimple w:instr=" PAGE   \* MERGEFORMAT ">
          <w:r>
            <w:rPr>
              <w:noProof/>
            </w:rPr>
            <w:t>1</w:t>
          </w:r>
        </w:fldSimple>
      </w:p>
    </w:sdtContent>
  </w:sdt>
  <w:p w:rsidR="00206388" w:rsidRDefault="00206388">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1D33" w:rsidRDefault="00301D33" w:rsidP="00EF3D88">
      <w:pPr>
        <w:spacing w:after="0" w:line="240" w:lineRule="auto"/>
      </w:pPr>
      <w:r>
        <w:separator/>
      </w:r>
    </w:p>
  </w:footnote>
  <w:footnote w:type="continuationSeparator" w:id="1">
    <w:p w:rsidR="00301D33" w:rsidRDefault="00301D33" w:rsidP="00EF3D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E02D35"/>
    <w:multiLevelType w:val="multilevel"/>
    <w:tmpl w:val="236AF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EF3D88"/>
    <w:rsid w:val="000078B0"/>
    <w:rsid w:val="00191933"/>
    <w:rsid w:val="00206388"/>
    <w:rsid w:val="002B14B4"/>
    <w:rsid w:val="00301D33"/>
    <w:rsid w:val="004F06A6"/>
    <w:rsid w:val="006B7DD5"/>
    <w:rsid w:val="006D4B4C"/>
    <w:rsid w:val="00791DEA"/>
    <w:rsid w:val="008E0467"/>
    <w:rsid w:val="009C42B7"/>
    <w:rsid w:val="00AF6C16"/>
    <w:rsid w:val="00C13A23"/>
    <w:rsid w:val="00CE1794"/>
    <w:rsid w:val="00EF3D88"/>
    <w:rsid w:val="00F73C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3D88"/>
    <w:pPr>
      <w:spacing w:after="200" w:line="276" w:lineRule="auto"/>
    </w:pPr>
  </w:style>
  <w:style w:type="paragraph" w:styleId="1">
    <w:name w:val="heading 1"/>
    <w:basedOn w:val="a"/>
    <w:next w:val="a"/>
    <w:link w:val="10"/>
    <w:uiPriority w:val="9"/>
    <w:qFormat/>
    <w:rsid w:val="00EF3D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F3D88"/>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unhideWhenUsed/>
    <w:rsid w:val="00EF3D88"/>
    <w:rPr>
      <w:color w:val="0000FF" w:themeColor="hyperlink"/>
      <w:u w:val="single"/>
    </w:rPr>
  </w:style>
  <w:style w:type="paragraph" w:styleId="a4">
    <w:name w:val="footer"/>
    <w:basedOn w:val="a"/>
    <w:link w:val="a5"/>
    <w:uiPriority w:val="99"/>
    <w:unhideWhenUsed/>
    <w:rsid w:val="00EF3D88"/>
    <w:pPr>
      <w:tabs>
        <w:tab w:val="center" w:pos="4677"/>
        <w:tab w:val="right" w:pos="9355"/>
      </w:tabs>
      <w:spacing w:after="0" w:line="240" w:lineRule="auto"/>
    </w:pPr>
  </w:style>
  <w:style w:type="character" w:customStyle="1" w:styleId="a5">
    <w:name w:val="Нижний колонтитул Знак"/>
    <w:basedOn w:val="a0"/>
    <w:link w:val="a4"/>
    <w:uiPriority w:val="99"/>
    <w:rsid w:val="00EF3D88"/>
  </w:style>
  <w:style w:type="table" w:styleId="a6">
    <w:name w:val="Table Grid"/>
    <w:basedOn w:val="a1"/>
    <w:uiPriority w:val="59"/>
    <w:rsid w:val="00EF3D8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EF3D8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F3D88"/>
    <w:rPr>
      <w:rFonts w:ascii="Tahoma" w:hAnsi="Tahoma" w:cs="Tahoma"/>
      <w:sz w:val="16"/>
      <w:szCs w:val="16"/>
    </w:rPr>
  </w:style>
  <w:style w:type="paragraph" w:styleId="a9">
    <w:name w:val="header"/>
    <w:basedOn w:val="a"/>
    <w:link w:val="aa"/>
    <w:uiPriority w:val="99"/>
    <w:semiHidden/>
    <w:unhideWhenUsed/>
    <w:rsid w:val="00EF3D88"/>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EF3D8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7.jpeg"/><Relationship Id="rId55" Type="http://schemas.microsoft.com/office/2007/relationships/hdphoto" Target="NULL"/><Relationship Id="rId63" Type="http://schemas.openxmlformats.org/officeDocument/2006/relationships/hyperlink" Target="http://www.musobl.divo.ru/const_matreshka.html"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0" Type="http://schemas.microsoft.com/office/2007/relationships/hdphoto" Target="NULL"/><Relationship Id="rId29" Type="http://schemas.openxmlformats.org/officeDocument/2006/relationships/image" Target="media/image17.png"/><Relationship Id="rId41" Type="http://schemas.openxmlformats.org/officeDocument/2006/relationships/image" Target="media/image29.jpeg"/><Relationship Id="rId54" Type="http://schemas.openxmlformats.org/officeDocument/2006/relationships/image" Target="media/image39.jpeg"/><Relationship Id="rId62" Type="http://schemas.openxmlformats.org/officeDocument/2006/relationships/image" Target="media/image4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microsoft.com/office/2007/relationships/hdphoto" Target="NUL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microsoft.com/office/2007/relationships/hdphoto" Target="NULL"/><Relationship Id="rId58" Type="http://schemas.openxmlformats.org/officeDocument/2006/relationships/image" Target="media/image41.jpe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image" Target="media/image24.jpeg"/><Relationship Id="rId49" Type="http://schemas.microsoft.com/office/2007/relationships/hdphoto" Target="NULL"/><Relationship Id="rId57" Type="http://schemas.microsoft.com/office/2007/relationships/hdphoto" Target="NULL"/><Relationship Id="rId61" Type="http://schemas.microsoft.com/office/2007/relationships/hdphoto" Target="NULL"/><Relationship Id="rId10" Type="http://schemas.openxmlformats.org/officeDocument/2006/relationships/image" Target="media/image2.jpeg"/><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38.jpeg"/><Relationship Id="rId60" Type="http://schemas.openxmlformats.org/officeDocument/2006/relationships/image" Target="media/image42.jpeg"/><Relationship Id="rId65" Type="http://schemas.openxmlformats.org/officeDocument/2006/relationships/hyperlink" Target="www.cultura-cnk.ru"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microsoft.com/office/2007/relationships/hdphoto" Target="NUL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0.jpeg"/><Relationship Id="rId64" Type="http://schemas.openxmlformats.org/officeDocument/2006/relationships/image" Target="media/image44.jpeg"/><Relationship Id="rId8" Type="http://schemas.openxmlformats.org/officeDocument/2006/relationships/footer" Target="footer1.xml"/><Relationship Id="rId51" Type="http://schemas.microsoft.com/office/2007/relationships/hdphoto" Target="NUL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jpeg"/><Relationship Id="rId59" Type="http://schemas.microsoft.com/office/2007/relationships/hdphoto" Target="NULL"/><Relationship Id="rId6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3086</Words>
  <Characters>17592</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 кабинет</dc:creator>
  <cp:lastModifiedBy>13 кабинет</cp:lastModifiedBy>
  <cp:revision>5</cp:revision>
  <dcterms:created xsi:type="dcterms:W3CDTF">2016-07-12T07:35:00Z</dcterms:created>
  <dcterms:modified xsi:type="dcterms:W3CDTF">2016-10-06T12:39:00Z</dcterms:modified>
</cp:coreProperties>
</file>