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УТВЕРЖДЕНО</w:t>
      </w:r>
    </w:p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распоряжением Министерства</w:t>
      </w:r>
    </w:p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искусства и культурной политики</w:t>
      </w:r>
    </w:p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Ульяновской области</w:t>
      </w:r>
    </w:p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от ___________ №_________</w:t>
      </w:r>
    </w:p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FC4904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/>
          <w:sz w:val="28"/>
          <w:szCs w:val="28"/>
          <w:lang w:eastAsia="ru-RU"/>
        </w:rPr>
        <w:t>ПОЛОЖЕНИЕ</w:t>
      </w:r>
    </w:p>
    <w:p w:rsidR="004E4519" w:rsidRPr="00FC4904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Pr="00FC4904">
        <w:rPr>
          <w:rFonts w:ascii="PT Astra Serif" w:hAnsi="PT Astra Serif"/>
          <w:b/>
          <w:sz w:val="28"/>
          <w:szCs w:val="28"/>
          <w:lang w:val="en-US"/>
        </w:rPr>
        <w:t>II</w:t>
      </w:r>
      <w:r w:rsidRPr="00FC4904">
        <w:rPr>
          <w:rFonts w:ascii="PT Astra Serif" w:hAnsi="PT Astra Serif"/>
          <w:b/>
          <w:sz w:val="28"/>
          <w:szCs w:val="28"/>
        </w:rPr>
        <w:t xml:space="preserve"> </w:t>
      </w:r>
      <w:r w:rsidRPr="00FC4904">
        <w:rPr>
          <w:rFonts w:ascii="PT Astra Serif" w:hAnsi="PT Astra Serif"/>
          <w:b/>
          <w:bCs/>
          <w:sz w:val="28"/>
          <w:szCs w:val="28"/>
        </w:rPr>
        <w:t xml:space="preserve">Всероссийском фестивале-конкурсе </w:t>
      </w:r>
    </w:p>
    <w:p w:rsidR="004E4519" w:rsidRPr="00FC4904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/>
          <w:sz w:val="28"/>
          <w:szCs w:val="28"/>
          <w:lang w:eastAsia="ru-RU"/>
        </w:rPr>
        <w:t>русских свадебных обрядов «Свадьба в Обломовке»</w:t>
      </w:r>
    </w:p>
    <w:p w:rsidR="004E4519" w:rsidRPr="00FC4904" w:rsidRDefault="004E4519" w:rsidP="004E4519">
      <w:pPr>
        <w:spacing w:after="0" w:line="240" w:lineRule="auto"/>
        <w:ind w:left="360"/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4E4519" w:rsidRPr="00FC4904" w:rsidRDefault="004E4519" w:rsidP="004E451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Общие положения</w:t>
      </w:r>
    </w:p>
    <w:p w:rsidR="004E4519" w:rsidRPr="00FC4904" w:rsidRDefault="004E4519" w:rsidP="004E4519">
      <w:pPr>
        <w:spacing w:after="0" w:line="240" w:lineRule="auto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4E4519" w:rsidRPr="00240C49" w:rsidRDefault="004E4519" w:rsidP="004E4519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Настоящее положение устанавливает порядок организации и проведения с 16 октября по 18 октября 2020 года </w:t>
      </w:r>
      <w:r w:rsidRPr="003E7028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г. Ульяновске</w:t>
      </w:r>
      <w:r w:rsidRPr="003E702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240C49">
        <w:rPr>
          <w:rFonts w:ascii="PT Astra Serif" w:eastAsia="Times New Roman" w:hAnsi="PT Astra Serif"/>
          <w:bCs/>
          <w:sz w:val="28"/>
          <w:szCs w:val="28"/>
          <w:lang w:val="en-US" w:eastAsia="ru-RU"/>
        </w:rPr>
        <w:t>II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Всероссийс</w:t>
      </w:r>
      <w:r w:rsidR="004E5DA9">
        <w:rPr>
          <w:rFonts w:ascii="PT Astra Serif" w:eastAsia="Times New Roman" w:hAnsi="PT Astra Serif"/>
          <w:bCs/>
          <w:sz w:val="28"/>
          <w:szCs w:val="28"/>
          <w:lang w:eastAsia="ru-RU"/>
        </w:rPr>
        <w:t>кого фестиваля-конкурса русских</w:t>
      </w:r>
      <w:r w:rsidR="00BD4CF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свадебных обрядов «Свадьба в Обломовке» (далее − фестиваль-конкурс).</w:t>
      </w:r>
    </w:p>
    <w:p w:rsidR="004E4519" w:rsidRPr="00240C49" w:rsidRDefault="004E4519" w:rsidP="004E4519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t>Учредители фестиваля-конкурса: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Министерство искусства и культурной политики Ульяновской области;</w:t>
      </w:r>
    </w:p>
    <w:p w:rsidR="004E451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Областное государственное бюджетное учреждение культуры «Центра народной культуры Ульяновской области» (далее – ОГБУК ЦНК);</w:t>
      </w:r>
    </w:p>
    <w:p w:rsidR="004E4519" w:rsidRPr="004B3B90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1.3. Партнёры фестиваля-конкурса - </w:t>
      </w:r>
      <w:r w:rsidRPr="004B3B90">
        <w:rPr>
          <w:rStyle w:val="extended-textshort"/>
          <w:rFonts w:ascii="PT Astra Serif" w:hAnsi="PT Astra Serif"/>
          <w:sz w:val="28"/>
          <w:szCs w:val="28"/>
        </w:rPr>
        <w:t xml:space="preserve">ФГБУК </w:t>
      </w:r>
      <w:r>
        <w:rPr>
          <w:rStyle w:val="extended-textshort"/>
          <w:rFonts w:ascii="PT Astra Serif" w:hAnsi="PT Astra Serif"/>
          <w:sz w:val="28"/>
          <w:szCs w:val="28"/>
        </w:rPr>
        <w:t>«</w:t>
      </w:r>
      <w:r w:rsidRPr="004B3B90">
        <w:rPr>
          <w:rStyle w:val="extended-textshort"/>
          <w:rFonts w:ascii="PT Astra Serif" w:hAnsi="PT Astra Serif"/>
          <w:sz w:val="28"/>
          <w:szCs w:val="28"/>
        </w:rPr>
        <w:t>Государственный Российский Дом народного творчества им. В.Д. Поленова</w:t>
      </w:r>
      <w:r>
        <w:rPr>
          <w:rStyle w:val="extended-textshort"/>
          <w:rFonts w:ascii="PT Astra Serif" w:hAnsi="PT Astra Serif"/>
          <w:sz w:val="28"/>
          <w:szCs w:val="28"/>
        </w:rPr>
        <w:t>».</w:t>
      </w:r>
    </w:p>
    <w:p w:rsidR="004E4519" w:rsidRPr="00FC4904" w:rsidRDefault="004E4519" w:rsidP="004E4519">
      <w:pPr>
        <w:spacing w:after="0" w:line="240" w:lineRule="auto"/>
        <w:ind w:firstLine="851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1.4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. Организатором фестиваля-конкурса является ОГБУК ЦНК.</w:t>
      </w: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br/>
      </w:r>
    </w:p>
    <w:p w:rsidR="004E4519" w:rsidRPr="004B3B90" w:rsidRDefault="004E4519" w:rsidP="004E4519">
      <w:pPr>
        <w:spacing w:after="0"/>
        <w:jc w:val="center"/>
        <w:rPr>
          <w:rFonts w:ascii="PT Astra Serif" w:eastAsia="Times New Roman" w:hAnsi="PT Astra Serif"/>
          <w:sz w:val="25"/>
          <w:szCs w:val="25"/>
          <w:lang w:eastAsia="ru-RU"/>
        </w:rPr>
      </w:pPr>
      <w:r w:rsidRPr="00240C4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2. Основные цели и задачи фестиваля-конкурса</w:t>
      </w: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br/>
      </w:r>
    </w:p>
    <w:p w:rsidR="004E4519" w:rsidRPr="0056186A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2.1. Основной целью фестиваля-конкурса является содействие широкому обращению работников культуры в своей профессиональной деятельности к традиционной народной культуре, в том числе к свадебным обрядам народов России, для пропаганды и популяризации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её </w:t>
      </w: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среди различных слоёв населения и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формированию </w:t>
      </w: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>уважительного отношения к историческому наследию.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>2.2. Основными задачами фестиваля-конкурса являются: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- знакомство жителей и гостей Ульяновской области с особенностями русской (национальной) свадебной обрядности регионов России;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- обмен опытом работы между участниками фестиваля-конкурса, повышение их профессионального мастерства;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- укрепление творческих связей между регионами Российской Федерации, работающими в области развития и сохранения традиционной народной культуры;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- определение лучшего опыта сценического воплощения русского (национального) народного свадебного обряда творческих коллективов;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- пополнение архива Центра развития и сохранения фольклора – филиала ОГБУК ЦНК Ульяновской области аудио и видеоматериалами по русской (национальной) народной свадебной обрядности.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3.  </w:t>
      </w:r>
      <w:r w:rsidRPr="00240C49">
        <w:rPr>
          <w:rFonts w:ascii="PT Astra Serif" w:hAnsi="PT Astra Serif"/>
          <w:b/>
          <w:sz w:val="28"/>
          <w:szCs w:val="28"/>
        </w:rPr>
        <w:t>Условия участия в фестивале-конкурсе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4E4519" w:rsidRPr="00FC4904" w:rsidRDefault="004E4519" w:rsidP="004E4519">
      <w:pPr>
        <w:pStyle w:val="21"/>
        <w:shd w:val="clear" w:color="auto" w:fill="auto"/>
        <w:spacing w:before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FC4904">
        <w:rPr>
          <w:rFonts w:ascii="PT Astra Serif" w:hAnsi="PT Astra Serif"/>
        </w:rPr>
        <w:t xml:space="preserve">3.1. Фестиваль-конкурс </w:t>
      </w:r>
      <w:r w:rsidRPr="00FC4904">
        <w:rPr>
          <w:rFonts w:ascii="PT Astra Serif" w:eastAsia="Times New Roman" w:hAnsi="PT Astra Serif"/>
          <w:bCs/>
        </w:rPr>
        <w:t>проводится в онлайн-формате на официальном сайте ОГБУК «Центр народной культуры Ульяновской области» (</w:t>
      </w:r>
      <w:r w:rsidRPr="00FC4904">
        <w:rPr>
          <w:rFonts w:ascii="PT Astra Serif" w:hAnsi="PT Astra Serif"/>
        </w:rPr>
        <w:t>https://vk.com/ulcult73)</w:t>
      </w:r>
      <w:r w:rsidRPr="00FC4904">
        <w:rPr>
          <w:rFonts w:ascii="PT Astra Serif" w:eastAsia="Times New Roman" w:hAnsi="PT Astra Serif"/>
          <w:bCs/>
        </w:rPr>
        <w:t xml:space="preserve"> в информационно-телекоммуникационной сети </w:t>
      </w:r>
      <w:r>
        <w:rPr>
          <w:rFonts w:ascii="PT Astra Serif" w:eastAsia="Times New Roman" w:hAnsi="PT Astra Serif"/>
          <w:bCs/>
        </w:rPr>
        <w:t>«И</w:t>
      </w:r>
      <w:r w:rsidRPr="00FC4904">
        <w:rPr>
          <w:rFonts w:ascii="PT Astra Serif" w:eastAsia="Times New Roman" w:hAnsi="PT Astra Serif"/>
          <w:bCs/>
        </w:rPr>
        <w:t>нтернет</w:t>
      </w:r>
      <w:r>
        <w:rPr>
          <w:rFonts w:ascii="PT Astra Serif" w:eastAsia="Times New Roman" w:hAnsi="PT Astra Serif"/>
          <w:bCs/>
        </w:rPr>
        <w:t>»</w:t>
      </w:r>
      <w:r w:rsidRPr="00FC4904">
        <w:rPr>
          <w:rFonts w:ascii="PT Astra Serif" w:eastAsia="Times New Roman" w:hAnsi="PT Astra Serif"/>
          <w:bCs/>
        </w:rPr>
        <w:t xml:space="preserve"> с 14 сентября по 20 сентября 2020</w:t>
      </w:r>
      <w:r>
        <w:rPr>
          <w:rFonts w:ascii="PT Astra Serif" w:eastAsia="Times New Roman" w:hAnsi="PT Astra Serif"/>
          <w:bCs/>
        </w:rPr>
        <w:t xml:space="preserve"> </w:t>
      </w:r>
      <w:r w:rsidRPr="00FC4904">
        <w:rPr>
          <w:rFonts w:ascii="PT Astra Serif" w:eastAsia="Times New Roman" w:hAnsi="PT Astra Serif"/>
          <w:bCs/>
        </w:rPr>
        <w:t xml:space="preserve">г. </w:t>
      </w:r>
      <w:r w:rsidRPr="00FC4904">
        <w:rPr>
          <w:rFonts w:ascii="PT Astra Serif" w:hAnsi="PT Astra Serif"/>
        </w:rPr>
        <w:t xml:space="preserve">Подведение итогов фестиваля-конкурса </w:t>
      </w:r>
      <w:r>
        <w:rPr>
          <w:rFonts w:ascii="PT Astra Serif" w:hAnsi="PT Astra Serif"/>
        </w:rPr>
        <w:t xml:space="preserve">осуществляется </w:t>
      </w:r>
      <w:r w:rsidRPr="00FC4904">
        <w:rPr>
          <w:rFonts w:ascii="PT Astra Serif" w:hAnsi="PT Astra Serif"/>
        </w:rPr>
        <w:t>в период с 16 октября по 18 октября 2020</w:t>
      </w:r>
      <w:r>
        <w:rPr>
          <w:rFonts w:ascii="PT Astra Serif" w:hAnsi="PT Astra Serif"/>
        </w:rPr>
        <w:t xml:space="preserve"> </w:t>
      </w:r>
      <w:r w:rsidRPr="00FC4904">
        <w:rPr>
          <w:rFonts w:ascii="PT Astra Serif" w:hAnsi="PT Astra Serif"/>
        </w:rPr>
        <w:t xml:space="preserve">г. </w:t>
      </w:r>
      <w:r>
        <w:rPr>
          <w:rFonts w:ascii="PT Astra Serif" w:hAnsi="PT Astra Serif"/>
        </w:rPr>
        <w:t xml:space="preserve">в </w:t>
      </w:r>
      <w:r w:rsidRPr="00FC4904">
        <w:rPr>
          <w:rFonts w:ascii="PT Astra Serif" w:hAnsi="PT Astra Serif"/>
        </w:rPr>
        <w:t>г. Ульяновске. Формат проведения итоговых мероприятий определяется с учётом наличия (отсутствия) соответствующих ограничительных мер, введённых на территории Ульяновской области.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3.2. К участию в фестивале-конкурсе приглашаются самодеятельные творческие коллективы по следующим художественно-творческим направлениям: 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– фольклорные; 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– фольклорно-этнографические; 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– ансамбли народной песни.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3.3. Для участия в фестивале-конкурсе участникам необходимо представить сценический вариант фрагмента свадебного обряда в виде целостной программы (далее-видеосюжет). </w:t>
      </w:r>
      <w:r w:rsidRPr="00FC4904">
        <w:rPr>
          <w:rFonts w:ascii="PT Astra Serif" w:eastAsia="Times New Roman" w:hAnsi="PT Astra Serif"/>
          <w:sz w:val="28"/>
          <w:szCs w:val="28"/>
          <w:lang w:eastAsia="ru-RU"/>
        </w:rPr>
        <w:t>Видеосюжет должен включать в себя традиционные народные песни, народно-бытовую хореографию, инструментальную музыку, соответствующую представляемому региону. Использование произведений авторского творчества не допускается.</w:t>
      </w:r>
      <w:r w:rsidRPr="00FC4904">
        <w:rPr>
          <w:rFonts w:ascii="PT Astra Serif" w:hAnsi="PT Astra Serif"/>
          <w:sz w:val="28"/>
          <w:szCs w:val="28"/>
        </w:rPr>
        <w:t xml:space="preserve"> Продолжительность видеосюжета – не более 15 минут. Аккомпанементом могут служить только народные инструменты. Использование фонограмм не допускается. 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3.4. Участник конкурсной программы, представляющий на конкурс вариант фрагмента национального свадебного обряда должен вместе с заявкой представить в оргкомитет перевод на русском языке видеосюжета и краткое описание (когда, где записан материал, вошедший в сюжет; какой период свадьбы представляет).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3.5. В фестивальной части программы коллектив-участник должен быть готов к интерактивному общению с аудиторией, участию в мастер-классах, выступлению с концертной программой на творческих встречах.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3.6. В случае проведения итоговых мероприятий фестиваля-конкурса в очном режиме программа включает:</w:t>
      </w:r>
    </w:p>
    <w:p w:rsidR="004E4519" w:rsidRPr="00240C49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16 октября</w:t>
      </w:r>
      <w:r>
        <w:rPr>
          <w:rFonts w:ascii="PT Astra Serif" w:hAnsi="PT Astra Serif"/>
          <w:sz w:val="28"/>
          <w:szCs w:val="28"/>
        </w:rPr>
        <w:t xml:space="preserve"> </w:t>
      </w:r>
      <w:r w:rsidRPr="00FC4904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FC4904">
        <w:rPr>
          <w:rFonts w:ascii="PT Astra Serif" w:hAnsi="PT Astra Serif"/>
          <w:sz w:val="28"/>
          <w:szCs w:val="28"/>
        </w:rPr>
        <w:t xml:space="preserve">открытие фестиваля-конкурса, круглый стол </w:t>
      </w:r>
      <w:r w:rsidRPr="00FC4904">
        <w:rPr>
          <w:rFonts w:ascii="PT Astra Serif" w:hAnsi="PT Astra Serif" w:cs="Tahoma"/>
          <w:sz w:val="28"/>
          <w:szCs w:val="28"/>
        </w:rPr>
        <w:t>«Востребованность народных традиций в современных условиях. Проблемы и способы сценического воплощения русской народной свадьбы сегодня»,</w:t>
      </w:r>
      <w:r w:rsidRPr="00FC4904">
        <w:rPr>
          <w:rFonts w:cs="Tahoma"/>
          <w:szCs w:val="28"/>
        </w:rPr>
        <w:t xml:space="preserve"> </w:t>
      </w:r>
      <w:r w:rsidRPr="00FC4904">
        <w:rPr>
          <w:rFonts w:ascii="PT Astra Serif" w:hAnsi="PT Astra Serif"/>
          <w:sz w:val="28"/>
          <w:szCs w:val="28"/>
        </w:rPr>
        <w:t>мастер-класс по реконструкции «девишника» и «мальчишника», народная вечёрка;</w:t>
      </w:r>
    </w:p>
    <w:p w:rsidR="004E4519" w:rsidRPr="00240C49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lastRenderedPageBreak/>
        <w:t xml:space="preserve">17 октября – реконструкция </w:t>
      </w:r>
      <w:r w:rsidRPr="001C5F80">
        <w:rPr>
          <w:rFonts w:ascii="PT Astra Serif" w:hAnsi="PT Astra Serif"/>
          <w:sz w:val="28"/>
          <w:szCs w:val="28"/>
        </w:rPr>
        <w:t>обряда «Утро свадебного дня», участие в «Международной научной конференции «Славянская традиционная культура и современный мир»</w:t>
      </w:r>
      <w:r>
        <w:rPr>
          <w:rFonts w:ascii="PT Astra Serif" w:hAnsi="PT Astra Serif"/>
          <w:sz w:val="28"/>
          <w:szCs w:val="28"/>
        </w:rPr>
        <w:t xml:space="preserve">, </w:t>
      </w:r>
      <w:r w:rsidRPr="001C5F80">
        <w:rPr>
          <w:rFonts w:ascii="PT Astra Serif" w:hAnsi="PT Astra Serif"/>
          <w:sz w:val="28"/>
          <w:szCs w:val="28"/>
        </w:rPr>
        <w:t>мастер-кла</w:t>
      </w:r>
      <w:r w:rsidRPr="0056186A">
        <w:rPr>
          <w:rFonts w:ascii="PT Astra Serif" w:hAnsi="PT Astra Serif"/>
          <w:sz w:val="28"/>
          <w:szCs w:val="28"/>
        </w:rPr>
        <w:t>сс</w:t>
      </w:r>
      <w:r>
        <w:rPr>
          <w:rFonts w:ascii="PT Astra Serif" w:hAnsi="PT Astra Serif"/>
          <w:sz w:val="28"/>
          <w:szCs w:val="28"/>
        </w:rPr>
        <w:t>ы</w:t>
      </w:r>
      <w:r w:rsidRPr="0056186A">
        <w:rPr>
          <w:rFonts w:ascii="PT Astra Serif" w:hAnsi="PT Astra Serif"/>
          <w:sz w:val="28"/>
          <w:szCs w:val="28"/>
        </w:rPr>
        <w:t xml:space="preserve">, </w:t>
      </w:r>
      <w:r w:rsidRPr="00240C49">
        <w:rPr>
          <w:rFonts w:ascii="PT Astra Serif" w:hAnsi="PT Astra Serif"/>
          <w:sz w:val="28"/>
          <w:szCs w:val="28"/>
        </w:rPr>
        <w:t xml:space="preserve">этнографический </w:t>
      </w:r>
      <w:r>
        <w:rPr>
          <w:rFonts w:ascii="PT Astra Serif" w:hAnsi="PT Astra Serif"/>
          <w:sz w:val="28"/>
          <w:szCs w:val="28"/>
        </w:rPr>
        <w:t>концерт,</w:t>
      </w:r>
      <w:r w:rsidRPr="00240C49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56186A">
        <w:rPr>
          <w:rFonts w:ascii="PT Astra Serif" w:hAnsi="PT Astra Serif"/>
          <w:sz w:val="28"/>
          <w:szCs w:val="28"/>
        </w:rPr>
        <w:t>этно-батл среди исполнителей частушек (тема «соперница в любви»)</w:t>
      </w:r>
      <w:r>
        <w:rPr>
          <w:rFonts w:ascii="PT Astra Serif" w:hAnsi="PT Astra Serif"/>
          <w:sz w:val="28"/>
          <w:szCs w:val="28"/>
        </w:rPr>
        <w:t>;</w:t>
      </w:r>
      <w:r w:rsidRPr="00240C49">
        <w:rPr>
          <w:rFonts w:ascii="PT Astra Serif" w:hAnsi="PT Astra Serif"/>
          <w:sz w:val="28"/>
          <w:szCs w:val="28"/>
        </w:rPr>
        <w:t xml:space="preserve"> </w:t>
      </w:r>
    </w:p>
    <w:p w:rsidR="004E4519" w:rsidRPr="00240C49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 xml:space="preserve">18 октября – </w:t>
      </w:r>
      <w:r w:rsidRPr="001C5F80">
        <w:rPr>
          <w:rFonts w:ascii="PT Astra Serif" w:hAnsi="PT Astra Serif"/>
          <w:sz w:val="28"/>
          <w:szCs w:val="28"/>
        </w:rPr>
        <w:t>участие в «Международной научной конференции «Славянская традиционная культура и современный мир»</w:t>
      </w:r>
      <w:r>
        <w:rPr>
          <w:rFonts w:ascii="PT Astra Serif" w:hAnsi="PT Astra Serif"/>
          <w:sz w:val="28"/>
          <w:szCs w:val="28"/>
        </w:rPr>
        <w:t xml:space="preserve">, </w:t>
      </w:r>
      <w:r w:rsidRPr="00240C49">
        <w:rPr>
          <w:rFonts w:ascii="PT Astra Serif" w:hAnsi="PT Astra Serif"/>
          <w:sz w:val="28"/>
          <w:szCs w:val="28"/>
        </w:rPr>
        <w:t xml:space="preserve">торжественное закрытие </w:t>
      </w:r>
      <w:r>
        <w:rPr>
          <w:rFonts w:ascii="PT Astra Serif" w:hAnsi="PT Astra Serif"/>
          <w:sz w:val="28"/>
          <w:szCs w:val="28"/>
        </w:rPr>
        <w:t xml:space="preserve">и </w:t>
      </w:r>
      <w:r w:rsidRPr="00240C49">
        <w:rPr>
          <w:rFonts w:ascii="PT Astra Serif" w:hAnsi="PT Astra Serif"/>
          <w:sz w:val="28"/>
          <w:szCs w:val="28"/>
        </w:rPr>
        <w:t xml:space="preserve">гала-концерт </w:t>
      </w:r>
      <w:r>
        <w:rPr>
          <w:rFonts w:ascii="PT Astra Serif" w:hAnsi="PT Astra Serif"/>
          <w:sz w:val="28"/>
          <w:szCs w:val="28"/>
        </w:rPr>
        <w:t xml:space="preserve">победителей </w:t>
      </w:r>
      <w:r w:rsidRPr="00240C49">
        <w:rPr>
          <w:rFonts w:ascii="PT Astra Serif" w:hAnsi="PT Astra Serif"/>
          <w:sz w:val="28"/>
          <w:szCs w:val="28"/>
        </w:rPr>
        <w:t>фестиваля-конкурса.</w:t>
      </w:r>
    </w:p>
    <w:p w:rsidR="004E4519" w:rsidRPr="0056186A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186A">
        <w:rPr>
          <w:rFonts w:ascii="PT Astra Serif" w:hAnsi="PT Astra Serif"/>
          <w:sz w:val="28"/>
          <w:szCs w:val="28"/>
        </w:rPr>
        <w:t>Организаторы оставляют за собой право вносить изменения в программу мероприятий очного фестиваля-конкурса.</w:t>
      </w:r>
    </w:p>
    <w:p w:rsidR="004E4519" w:rsidRPr="00FC4904" w:rsidRDefault="004E4519" w:rsidP="004E4519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B0DF1">
        <w:rPr>
          <w:rFonts w:ascii="PT Astra Serif" w:hAnsi="PT Astra Serif"/>
          <w:color w:val="FF0000"/>
          <w:sz w:val="28"/>
          <w:szCs w:val="28"/>
        </w:rPr>
        <w:t xml:space="preserve">          </w:t>
      </w:r>
      <w:r w:rsidRPr="00FC4904">
        <w:rPr>
          <w:rFonts w:ascii="PT Astra Serif" w:hAnsi="PT Astra Serif"/>
          <w:sz w:val="28"/>
          <w:szCs w:val="28"/>
        </w:rPr>
        <w:t xml:space="preserve">3.7. Для участия в фестивале-конкурсе необходимо представить следующие документы и материалы: 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- заявку по форме согласно Приложению №1 к настоящему Положению, а также продублировать её в формате </w:t>
      </w:r>
      <w:r w:rsidRPr="00FC4904">
        <w:rPr>
          <w:rFonts w:ascii="PT Astra Serif" w:hAnsi="PT Astra Serif"/>
          <w:sz w:val="28"/>
          <w:szCs w:val="28"/>
          <w:lang w:val="en-US"/>
        </w:rPr>
        <w:t>MS</w:t>
      </w:r>
      <w:r w:rsidRPr="00FC4904">
        <w:rPr>
          <w:rFonts w:ascii="PT Astra Serif" w:hAnsi="PT Astra Serif"/>
          <w:sz w:val="28"/>
          <w:szCs w:val="28"/>
        </w:rPr>
        <w:t xml:space="preserve"> </w:t>
      </w:r>
      <w:r w:rsidRPr="00FC4904">
        <w:rPr>
          <w:rFonts w:ascii="PT Astra Serif" w:hAnsi="PT Astra Serif"/>
          <w:sz w:val="28"/>
          <w:szCs w:val="28"/>
          <w:lang w:val="en-US"/>
        </w:rPr>
        <w:t>Word</w:t>
      </w:r>
      <w:r w:rsidRPr="00FC4904">
        <w:rPr>
          <w:rFonts w:ascii="PT Astra Serif" w:hAnsi="PT Astra Serif"/>
          <w:sz w:val="28"/>
          <w:szCs w:val="28"/>
        </w:rPr>
        <w:t xml:space="preserve"> на адрес электронной почты организатора;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- описание видеосюжета (отдельный файл, с указанием паспортных данных исполняемых образцов музыкального фольклора); 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- краткую историческую справку о коллективе и 2-3 фотографии в цифровом варианте для оформления рекламного буклета </w:t>
      </w:r>
      <w:r w:rsidRPr="00FC4904">
        <w:rPr>
          <w:rFonts w:ascii="PT Astra Serif" w:eastAsia="Times New Roman" w:hAnsi="PT Astra Serif"/>
          <w:sz w:val="28"/>
          <w:szCs w:val="28"/>
        </w:rPr>
        <w:t xml:space="preserve">в костюмах в формате </w:t>
      </w:r>
      <w:r w:rsidRPr="00FC4904">
        <w:rPr>
          <w:rFonts w:ascii="PT Astra Serif" w:eastAsia="Times New Roman" w:hAnsi="PT Astra Serif"/>
          <w:sz w:val="28"/>
          <w:szCs w:val="28"/>
          <w:lang w:val="en-US"/>
        </w:rPr>
        <w:t>jpg</w:t>
      </w:r>
      <w:r w:rsidRPr="00FC4904">
        <w:rPr>
          <w:rFonts w:ascii="PT Astra Serif" w:eastAsia="Times New Roman" w:hAnsi="PT Astra Serif"/>
          <w:sz w:val="28"/>
          <w:szCs w:val="28"/>
        </w:rPr>
        <w:t xml:space="preserve"> (с разрешением не менее 300 </w:t>
      </w:r>
      <w:r w:rsidRPr="00FC4904">
        <w:rPr>
          <w:rFonts w:ascii="PT Astra Serif" w:eastAsia="Times New Roman" w:hAnsi="PT Astra Serif"/>
          <w:sz w:val="28"/>
          <w:szCs w:val="28"/>
          <w:lang w:val="en-US"/>
        </w:rPr>
        <w:t>dpi</w:t>
      </w:r>
      <w:r w:rsidRPr="00FC4904">
        <w:rPr>
          <w:rFonts w:ascii="PT Astra Serif" w:eastAsia="Times New Roman" w:hAnsi="PT Astra Serif"/>
          <w:sz w:val="28"/>
          <w:szCs w:val="28"/>
        </w:rPr>
        <w:t xml:space="preserve"> и не менее 3 МБ)</w:t>
      </w:r>
      <w:r w:rsidRPr="00FC4904">
        <w:rPr>
          <w:rFonts w:ascii="PT Astra Serif" w:hAnsi="PT Astra Serif"/>
          <w:sz w:val="28"/>
          <w:szCs w:val="28"/>
        </w:rPr>
        <w:t>;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- видеосюжет с фрагментом свадебного обряда, записанного на территории региона-участника фестиваля-конкурса (формат </w:t>
      </w:r>
      <w:r w:rsidRPr="00FC4904">
        <w:rPr>
          <w:rFonts w:ascii="PT Astra Serif" w:hAnsi="PT Astra Serif"/>
          <w:sz w:val="28"/>
          <w:szCs w:val="28"/>
          <w:lang w:val="en-US"/>
        </w:rPr>
        <w:t>mp</w:t>
      </w:r>
      <w:r w:rsidRPr="00FC4904">
        <w:rPr>
          <w:rFonts w:ascii="PT Astra Serif" w:hAnsi="PT Astra Serif"/>
          <w:sz w:val="28"/>
          <w:szCs w:val="28"/>
        </w:rPr>
        <w:t xml:space="preserve">4 или </w:t>
      </w:r>
      <w:r w:rsidRPr="00FC4904">
        <w:rPr>
          <w:rFonts w:ascii="PT Astra Serif" w:hAnsi="PT Astra Serif"/>
          <w:sz w:val="28"/>
          <w:szCs w:val="28"/>
          <w:lang w:val="en-US"/>
        </w:rPr>
        <w:t>flv</w:t>
      </w:r>
      <w:r w:rsidRPr="00FC4904">
        <w:rPr>
          <w:rFonts w:ascii="PT Astra Serif" w:hAnsi="PT Astra Serif"/>
          <w:sz w:val="28"/>
          <w:szCs w:val="28"/>
        </w:rPr>
        <w:t>, размер не более 100 Мб), продолжительностью не более 15 минут (с соответствующей чёткостью записи и воспроизведения). Видеосюжет должен иметь сюжетную линию. В начале сюжета обязательно размещение наименования коллектива, региона, наименование фрагмента обряда. На фестиваль-конкурс принимаются материалы, записанные в период с 2018 по 2020 гг.;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- согласие от руководителя коллектива на обработку персональных данных и размещение фото- и видеоматериалов по форме, согласно Приложению №2 к настоящему Положению, в сканированном варианте;</w:t>
      </w:r>
    </w:p>
    <w:p w:rsidR="004E4519" w:rsidRPr="00FC4904" w:rsidRDefault="004E4519" w:rsidP="004E45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- полный список всех участников коллектива с указанием даты рождения (при условии очного участия).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 xml:space="preserve">Заявки и видеоматериалы на участие в фестивале-конкурсе принимаются организатором с 23 июля по 13 сентября 2020 года в электронной форме на адрес электронной почты организатора </w:t>
      </w:r>
      <w:hyperlink r:id="rId7" w:history="1">
        <w:r w:rsidRPr="00FC4904">
          <w:rPr>
            <w:rStyle w:val="a7"/>
            <w:rFonts w:ascii="PT Astra Serif" w:hAnsi="PT Astra Serif"/>
            <w:sz w:val="28"/>
            <w:szCs w:val="28"/>
            <w:lang w:val="en-US"/>
          </w:rPr>
          <w:t>centrfolk</w:t>
        </w:r>
        <w:r w:rsidRPr="00FC4904">
          <w:rPr>
            <w:rStyle w:val="a7"/>
            <w:rFonts w:ascii="PT Astra Serif" w:hAnsi="PT Astra Serif"/>
            <w:sz w:val="28"/>
            <w:szCs w:val="28"/>
          </w:rPr>
          <w:t>@</w:t>
        </w:r>
        <w:r w:rsidRPr="00FC4904">
          <w:rPr>
            <w:rStyle w:val="a7"/>
            <w:rFonts w:ascii="PT Astra Serif" w:hAnsi="PT Astra Serif"/>
            <w:sz w:val="28"/>
            <w:szCs w:val="28"/>
            <w:lang w:val="en-US"/>
          </w:rPr>
          <w:t>mail</w:t>
        </w:r>
        <w:r w:rsidRPr="00FC4904">
          <w:rPr>
            <w:rStyle w:val="a7"/>
            <w:rFonts w:ascii="PT Astra Serif" w:hAnsi="PT Astra Serif"/>
            <w:sz w:val="28"/>
            <w:szCs w:val="28"/>
          </w:rPr>
          <w:t>.</w:t>
        </w:r>
        <w:r w:rsidRPr="00FC4904">
          <w:rPr>
            <w:rStyle w:val="a7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FC4904">
        <w:rPr>
          <w:rFonts w:ascii="PT Astra Serif" w:hAnsi="PT Astra Serif"/>
          <w:sz w:val="28"/>
          <w:szCs w:val="28"/>
        </w:rPr>
        <w:t xml:space="preserve"> с пометкой «Всероссийский конкурс «Свадьба в Обломовке». </w:t>
      </w:r>
      <w:r w:rsidRPr="00FC4904">
        <w:rPr>
          <w:rFonts w:ascii="PT Astra Serif" w:eastAsia="Times New Roman" w:hAnsi="PT Astra Serif"/>
          <w:sz w:val="28"/>
          <w:szCs w:val="28"/>
        </w:rPr>
        <w:t xml:space="preserve">Заявки, поступившие после указанного срока, не регистрируются. 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</w:rPr>
      </w:pPr>
      <w:r w:rsidRPr="00FC4904">
        <w:rPr>
          <w:rFonts w:ascii="PT Astra Serif" w:eastAsia="Times New Roman" w:hAnsi="PT Astra Serif"/>
          <w:sz w:val="28"/>
          <w:szCs w:val="28"/>
        </w:rPr>
        <w:t xml:space="preserve">Организатор вправе принять решение о продлении </w:t>
      </w:r>
      <w:r>
        <w:rPr>
          <w:rFonts w:ascii="PT Astra Serif" w:hAnsi="PT Astra Serif"/>
          <w:sz w:val="28"/>
          <w:szCs w:val="28"/>
          <w:lang w:eastAsia="zh-CN"/>
        </w:rPr>
        <w:t>срока приё</w:t>
      </w:r>
      <w:r w:rsidRPr="00FC4904">
        <w:rPr>
          <w:rFonts w:ascii="PT Astra Serif" w:hAnsi="PT Astra Serif"/>
          <w:sz w:val="28"/>
          <w:szCs w:val="28"/>
          <w:lang w:eastAsia="zh-CN"/>
        </w:rPr>
        <w:t>ма заявок, но не более, чем на неделю</w:t>
      </w:r>
      <w:r w:rsidRPr="00FC4904">
        <w:rPr>
          <w:rFonts w:ascii="PT Astra Serif" w:eastAsia="Times New Roman" w:hAnsi="PT Astra Serif"/>
          <w:sz w:val="28"/>
          <w:szCs w:val="28"/>
        </w:rPr>
        <w:t xml:space="preserve">. </w:t>
      </w:r>
    </w:p>
    <w:p w:rsidR="004E4519" w:rsidRPr="0056186A" w:rsidRDefault="004E4519" w:rsidP="004E451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3.8. Приглашённые в качестве участников итоговых мероприятий фестиваля-конкурса коллективы могут принимать участие в программных мероприятиях (концертных выступлениях на площадках, мастер-классах, обрядово-игровых программах, вечёрках и др.).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56186A">
        <w:rPr>
          <w:rFonts w:ascii="PT Astra Serif" w:hAnsi="PT Astra Serif"/>
          <w:sz w:val="28"/>
          <w:szCs w:val="28"/>
        </w:rPr>
        <w:lastRenderedPageBreak/>
        <w:t>Организатор фестиваля-конкурса имеет право</w:t>
      </w:r>
      <w:r w:rsidRPr="00240C49">
        <w:rPr>
          <w:rFonts w:ascii="PT Astra Serif" w:hAnsi="PT Astra Serif"/>
          <w:sz w:val="28"/>
          <w:szCs w:val="28"/>
        </w:rPr>
        <w:t xml:space="preserve"> использовать видеозаписи выступлений и фотографии конкурсантов в учебно-методических целях без выплаты гонорара исполнителям. 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9</w:t>
      </w:r>
      <w:r w:rsidRPr="00240C49">
        <w:rPr>
          <w:rFonts w:ascii="PT Astra Serif" w:hAnsi="PT Astra Serif"/>
          <w:sz w:val="28"/>
          <w:szCs w:val="28"/>
        </w:rPr>
        <w:t>. Контакт</w:t>
      </w:r>
      <w:r>
        <w:rPr>
          <w:rFonts w:ascii="PT Astra Serif" w:hAnsi="PT Astra Serif"/>
          <w:sz w:val="28"/>
          <w:szCs w:val="28"/>
        </w:rPr>
        <w:t>ные данные</w:t>
      </w:r>
      <w:r w:rsidRPr="00240C49">
        <w:rPr>
          <w:rFonts w:ascii="PT Astra Serif" w:hAnsi="PT Astra Serif"/>
          <w:sz w:val="28"/>
          <w:szCs w:val="28"/>
        </w:rPr>
        <w:t xml:space="preserve"> орг</w:t>
      </w:r>
      <w:r>
        <w:rPr>
          <w:rFonts w:ascii="PT Astra Serif" w:hAnsi="PT Astra Serif"/>
          <w:sz w:val="28"/>
          <w:szCs w:val="28"/>
        </w:rPr>
        <w:t>анизатора</w:t>
      </w:r>
      <w:r w:rsidRPr="00240C49">
        <w:rPr>
          <w:rFonts w:ascii="PT Astra Serif" w:hAnsi="PT Astra Serif"/>
          <w:sz w:val="28"/>
          <w:szCs w:val="28"/>
        </w:rPr>
        <w:t xml:space="preserve"> фестиваля-конкурса: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Адрес: 432071, г.</w:t>
      </w:r>
      <w:r w:rsidR="007B56CD">
        <w:rPr>
          <w:rFonts w:ascii="PT Astra Serif" w:hAnsi="PT Astra Serif"/>
          <w:sz w:val="28"/>
          <w:szCs w:val="28"/>
        </w:rPr>
        <w:t xml:space="preserve"> </w:t>
      </w:r>
      <w:r w:rsidRPr="00240C49">
        <w:rPr>
          <w:rFonts w:ascii="PT Astra Serif" w:hAnsi="PT Astra Serif"/>
          <w:sz w:val="28"/>
          <w:szCs w:val="28"/>
        </w:rPr>
        <w:t xml:space="preserve">Ульяновск, ул. Дворцовая д.2/13, ОГБУК 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«Центр народной культуры Ульяновской области»</w:t>
      </w:r>
      <w:r w:rsidRPr="00240C49">
        <w:rPr>
          <w:rFonts w:ascii="PT Astra Serif" w:hAnsi="PT Astra Serif"/>
          <w:sz w:val="28"/>
          <w:szCs w:val="28"/>
        </w:rPr>
        <w:t xml:space="preserve">, Центр развития и сохранения фольклора (ЦРСФ). </w:t>
      </w:r>
    </w:p>
    <w:p w:rsidR="004E4519" w:rsidRPr="00240C49" w:rsidRDefault="004E4519" w:rsidP="004E4519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Координаторы фестиваля-конкурса: заведующая ЦРСФ Орлова Нелли Александровна (сот. 8 960 372 45 24), специалисты отдела народной традиционной культуры ЦРСФ</w:t>
      </w:r>
      <w:r w:rsidRPr="00240C49">
        <w:rPr>
          <w:rFonts w:ascii="PT Astra Serif" w:hAnsi="PT Astra Serif"/>
        </w:rPr>
        <w:t xml:space="preserve"> </w:t>
      </w:r>
      <w:r w:rsidRPr="00240C49">
        <w:rPr>
          <w:rFonts w:ascii="PT Astra Serif" w:hAnsi="PT Astra Serif"/>
          <w:sz w:val="28"/>
          <w:szCs w:val="28"/>
        </w:rPr>
        <w:t>Новикова Екатерина Сергеевна, Ильина Ирина Николаевна, Фадеева Екатерина Александровна - 8(8422) 44-12-54 (рабочий телефон), сот. телефон 8 980 502 05 56 (Ильина И.Н.), 8 902 007 07 38 (Фадеева Е.А.)</w:t>
      </w:r>
      <w:r>
        <w:rPr>
          <w:rFonts w:ascii="PT Astra Serif" w:hAnsi="PT Astra Serif"/>
          <w:sz w:val="28"/>
          <w:szCs w:val="28"/>
        </w:rPr>
        <w:t>, 8 927 987 68 33 (Новикова Е.С.)</w:t>
      </w:r>
      <w:r w:rsidRPr="00240C49">
        <w:rPr>
          <w:rFonts w:ascii="PT Astra Serif" w:hAnsi="PT Astra Serif"/>
          <w:sz w:val="28"/>
          <w:szCs w:val="28"/>
        </w:rPr>
        <w:t>.</w:t>
      </w:r>
    </w:p>
    <w:p w:rsidR="004E4519" w:rsidRPr="00240C49" w:rsidRDefault="004E4519" w:rsidP="004E4519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40C49">
        <w:rPr>
          <w:rFonts w:ascii="PT Astra Serif" w:hAnsi="PT Astra Serif"/>
          <w:b/>
          <w:sz w:val="28"/>
          <w:szCs w:val="28"/>
        </w:rPr>
        <w:t>4. Подведение итогов фестиваля-конкурса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6"/>
          <w:szCs w:val="6"/>
          <w:lang w:eastAsia="ru-RU"/>
        </w:rPr>
      </w:pPr>
    </w:p>
    <w:p w:rsidR="004E4519" w:rsidRPr="00FC4904" w:rsidRDefault="004E4519" w:rsidP="004E4519">
      <w:pPr>
        <w:pStyle w:val="1"/>
        <w:ind w:firstLine="851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FC4904">
        <w:rPr>
          <w:rFonts w:ascii="PT Astra Serif" w:hAnsi="PT Astra Serif"/>
          <w:bCs/>
          <w:sz w:val="28"/>
          <w:szCs w:val="28"/>
          <w:lang w:eastAsia="ru-RU"/>
        </w:rPr>
        <w:t xml:space="preserve">4.1. </w:t>
      </w:r>
      <w:r w:rsidRPr="00FC4904">
        <w:rPr>
          <w:rFonts w:ascii="PT Astra Serif" w:hAnsi="PT Astra Serif"/>
          <w:sz w:val="28"/>
          <w:szCs w:val="28"/>
        </w:rPr>
        <w:t xml:space="preserve">Состав Жюри фестиваля-конкурса (далее – жюри) формируется из специалистов в области искусства, культурологии, фольклора, этнографии, преподавателей </w:t>
      </w:r>
      <w:r w:rsidRPr="00FC4904">
        <w:rPr>
          <w:rFonts w:ascii="PT Astra Serif" w:hAnsi="PT Astra Serif"/>
          <w:bCs/>
          <w:sz w:val="28"/>
          <w:szCs w:val="28"/>
          <w:lang w:eastAsia="ru-RU"/>
        </w:rPr>
        <w:t xml:space="preserve">и профессоров </w:t>
      </w:r>
      <w:r w:rsidRPr="00FC4904">
        <w:rPr>
          <w:rFonts w:ascii="PT Astra Serif" w:hAnsi="PT Astra Serif"/>
          <w:sz w:val="28"/>
          <w:szCs w:val="28"/>
        </w:rPr>
        <w:t xml:space="preserve">профильных учебных заведений России, руководителей ведущих творческих коллективов, </w:t>
      </w:r>
      <w:r w:rsidRPr="00FC4904">
        <w:rPr>
          <w:rFonts w:ascii="PT Astra Serif" w:hAnsi="PT Astra Serif"/>
          <w:bCs/>
          <w:sz w:val="28"/>
          <w:szCs w:val="28"/>
          <w:lang w:eastAsia="ru-RU"/>
        </w:rPr>
        <w:t>организаций сферы культуры и искусства.</w:t>
      </w:r>
    </w:p>
    <w:p w:rsidR="004E4519" w:rsidRPr="00FC4904" w:rsidRDefault="004E4519" w:rsidP="004E4519">
      <w:pPr>
        <w:pStyle w:val="1"/>
        <w:ind w:firstLine="851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hAnsi="PT Astra Serif"/>
          <w:sz w:val="28"/>
          <w:szCs w:val="28"/>
        </w:rPr>
        <w:t>4.2. В состав жюри входят независимые эксперты, не являющиеся наставниками, преподавателями, руководителями и представителями участников фестиваля-конкурса.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Cs/>
          <w:sz w:val="28"/>
          <w:szCs w:val="28"/>
          <w:lang w:eastAsia="ru-RU"/>
        </w:rPr>
        <w:t>Видеосюжеты оцениваются по бальной системе, согласно следующим критериям:</w:t>
      </w:r>
    </w:p>
    <w:p w:rsidR="004E4519" w:rsidRPr="00240C49" w:rsidRDefault="004E4519" w:rsidP="004E4519">
      <w:pPr>
        <w:pStyle w:val="a8"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– соответствие видеосюжета заявленной традиции конкретного региона, с учётом </w:t>
      </w:r>
      <w:r w:rsidRPr="00FC4904">
        <w:rPr>
          <w:rFonts w:ascii="PT Astra Serif" w:hAnsi="PT Astra Serif"/>
          <w:sz w:val="28"/>
          <w:szCs w:val="28"/>
        </w:rPr>
        <w:t>региональных фольклорных и музыкально-стилевых</w:t>
      </w:r>
      <w:r>
        <w:rPr>
          <w:rFonts w:ascii="PT Astra Serif" w:hAnsi="PT Astra Serif"/>
          <w:sz w:val="28"/>
          <w:szCs w:val="28"/>
        </w:rPr>
        <w:t xml:space="preserve"> особенностей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– исполнительское мастерство участников (уровень певческой культуры, владение навыками бытового танца, музыкальными инструментами, умение взаимодействовать с партнёром);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– соответствие костюма и используемой атрибутики представляемым традициям народной культуры (</w:t>
      </w:r>
      <w:r w:rsidRPr="00240C49">
        <w:rPr>
          <w:rFonts w:ascii="PT Astra Serif" w:hAnsi="PT Astra Serif"/>
          <w:sz w:val="28"/>
          <w:szCs w:val="28"/>
        </w:rPr>
        <w:t>костюм должен соответствовать тематике показа и возрасту участника)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; 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– художественное решение в построении программы, органичность сценического поведения участников коллективов,</w:t>
      </w:r>
      <w:r w:rsidRPr="00240C49">
        <w:rPr>
          <w:rFonts w:ascii="PT Astra Serif" w:hAnsi="PT Astra Serif"/>
          <w:sz w:val="28"/>
          <w:szCs w:val="28"/>
        </w:rPr>
        <w:t xml:space="preserve"> 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мастерство воплощения образа главных и второстепенных персонажей представления.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 xml:space="preserve">Жюри оценивает </w:t>
      </w:r>
      <w:r w:rsidRPr="00240C49">
        <w:rPr>
          <w:rFonts w:ascii="PT Astra Serif" w:eastAsia="Times New Roman" w:hAnsi="PT Astra Serif"/>
          <w:sz w:val="28"/>
          <w:szCs w:val="28"/>
        </w:rPr>
        <w:t>исполнительский уровень конкурсантов,</w:t>
      </w:r>
      <w:r w:rsidRPr="00240C49">
        <w:rPr>
          <w:rFonts w:ascii="PT Astra Serif" w:hAnsi="PT Astra Serif"/>
          <w:sz w:val="28"/>
          <w:szCs w:val="28"/>
        </w:rPr>
        <w:t xml:space="preserve"> путем заполнения оценочных листов </w:t>
      </w:r>
      <w:r w:rsidRPr="00240C49">
        <w:rPr>
          <w:rFonts w:ascii="PT Astra Serif" w:eastAsia="Times New Roman" w:hAnsi="PT Astra Serif"/>
          <w:sz w:val="28"/>
          <w:szCs w:val="28"/>
        </w:rPr>
        <w:t>с максимальной оценкой 10-балло</w:t>
      </w:r>
      <w:r>
        <w:rPr>
          <w:rFonts w:ascii="PT Astra Serif" w:eastAsia="Times New Roman" w:hAnsi="PT Astra Serif"/>
          <w:sz w:val="28"/>
          <w:szCs w:val="28"/>
        </w:rPr>
        <w:t>в</w:t>
      </w:r>
      <w:r w:rsidRPr="00240C49">
        <w:rPr>
          <w:rFonts w:ascii="PT Astra Serif" w:eastAsia="Times New Roman" w:hAnsi="PT Astra Serif"/>
          <w:sz w:val="28"/>
          <w:szCs w:val="28"/>
        </w:rPr>
        <w:t xml:space="preserve"> по каждому критерию.</w:t>
      </w:r>
      <w:r w:rsidRPr="00240C49">
        <w:rPr>
          <w:rFonts w:ascii="PT Astra Serif" w:hAnsi="PT Astra Serif"/>
          <w:sz w:val="28"/>
          <w:szCs w:val="28"/>
        </w:rPr>
        <w:t xml:space="preserve"> </w:t>
      </w:r>
    </w:p>
    <w:p w:rsidR="004E4519" w:rsidRPr="00240C49" w:rsidRDefault="004E4519" w:rsidP="004E4519">
      <w:pPr>
        <w:pStyle w:val="1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240C49">
        <w:rPr>
          <w:rFonts w:ascii="PT Astra Serif" w:hAnsi="PT Astra Serif"/>
          <w:sz w:val="28"/>
          <w:szCs w:val="28"/>
        </w:rPr>
        <w:t>Решение жюри оформляется протоколом с указанием итоговой суммы набран</w:t>
      </w:r>
      <w:r>
        <w:rPr>
          <w:rFonts w:ascii="PT Astra Serif" w:hAnsi="PT Astra Serif"/>
          <w:sz w:val="28"/>
          <w:szCs w:val="28"/>
        </w:rPr>
        <w:t>ных участниками конкурса баллов и</w:t>
      </w:r>
      <w:r w:rsidRPr="00240C49">
        <w:rPr>
          <w:rFonts w:ascii="PT Astra Serif" w:hAnsi="PT Astra Serif"/>
          <w:sz w:val="28"/>
          <w:szCs w:val="28"/>
        </w:rPr>
        <w:t xml:space="preserve"> утверждается председателем жюри</w:t>
      </w:r>
      <w:r w:rsidRPr="00240C49">
        <w:rPr>
          <w:rFonts w:ascii="PT Astra Serif" w:hAnsi="PT Astra Serif"/>
          <w:sz w:val="28"/>
          <w:szCs w:val="28"/>
          <w:lang w:eastAsia="ru-RU"/>
        </w:rPr>
        <w:t>.</w:t>
      </w:r>
      <w:r w:rsidRPr="00240C49">
        <w:rPr>
          <w:rFonts w:ascii="PT Astra Serif" w:hAnsi="PT Astra Serif"/>
          <w:sz w:val="28"/>
          <w:szCs w:val="28"/>
        </w:rPr>
        <w:t xml:space="preserve"> При равном количестве набранных баллов председатель жюри имеет право на присвоение дополнительно 5 баллов одному из конкурсантов.</w:t>
      </w:r>
      <w:r w:rsidRPr="00240C4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95A64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4.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Pr="00F95A64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Pr="00F95A64">
        <w:rPr>
          <w:rFonts w:ascii="PT Astra Serif" w:hAnsi="PT Astra Serif"/>
          <w:sz w:val="28"/>
          <w:szCs w:val="28"/>
        </w:rPr>
        <w:t xml:space="preserve"> </w:t>
      </w:r>
      <w:r w:rsidRPr="00F95A64">
        <w:rPr>
          <w:rFonts w:ascii="PT Astra Serif" w:eastAsia="Times New Roman" w:hAnsi="PT Astra Serif"/>
          <w:bCs/>
          <w:sz w:val="28"/>
          <w:szCs w:val="28"/>
          <w:lang w:eastAsia="ru-RU"/>
        </w:rPr>
        <w:t>По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итогам фестиваля-конкурса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каждом художественно-творческом направлении определяется победитель – лауреат. Победителю </w:t>
      </w:r>
      <w:r w:rsidRPr="00FC4904">
        <w:rPr>
          <w:rFonts w:ascii="PT Astra Serif" w:eastAsia="Times New Roman" w:hAnsi="PT Astra Serif"/>
          <w:bCs/>
          <w:sz w:val="28"/>
          <w:szCs w:val="28"/>
          <w:lang w:eastAsia="ru-RU"/>
        </w:rPr>
        <w:t>вручается диплома-лауреата и ценный подарок. Остальным участникам фестиваля-конкурса вручаются дипломы участника.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FC49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4.4. </w:t>
      </w:r>
      <w:r w:rsidRPr="00FC4904">
        <w:rPr>
          <w:rFonts w:ascii="PT Astra Serif" w:hAnsi="PT Astra Serif"/>
          <w:sz w:val="28"/>
          <w:szCs w:val="28"/>
        </w:rPr>
        <w:t xml:space="preserve">По итогам конкурсных выступлений жюри имеет право поощрить лучших конкурсантов с вручением специальных дипломов и памятных сувениров, в том числе </w:t>
      </w:r>
      <w:r>
        <w:rPr>
          <w:rFonts w:ascii="PT Astra Serif" w:hAnsi="PT Astra Serif"/>
          <w:sz w:val="28"/>
          <w:szCs w:val="28"/>
        </w:rPr>
        <w:t>приобретенных за счё</w:t>
      </w:r>
      <w:r w:rsidRPr="00FC4904">
        <w:rPr>
          <w:rFonts w:ascii="PT Astra Serif" w:hAnsi="PT Astra Serif"/>
          <w:sz w:val="28"/>
          <w:szCs w:val="28"/>
        </w:rPr>
        <w:t>т спонсорских средств, в следующих номинациях:</w:t>
      </w:r>
    </w:p>
    <w:p w:rsidR="004E4519" w:rsidRPr="00FC4904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Cs/>
          <w:sz w:val="28"/>
          <w:szCs w:val="28"/>
          <w:lang w:eastAsia="ru-RU"/>
        </w:rPr>
        <w:t>– «За лучшее сценическое воплощение русского свадебного обряда»;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C4904">
        <w:rPr>
          <w:rFonts w:ascii="PT Astra Serif" w:eastAsia="Times New Roman" w:hAnsi="PT Astra Serif"/>
          <w:bCs/>
          <w:sz w:val="28"/>
          <w:szCs w:val="28"/>
          <w:lang w:eastAsia="ru-RU"/>
        </w:rPr>
        <w:t>- «За лучшее сценическое воплощение национального свадебного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обряда»;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-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«Специальный приз жюри за роль первого плана»;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- «Специальный приз жюри за роль второго плана»;</w:t>
      </w:r>
    </w:p>
    <w:p w:rsidR="004E4519" w:rsidRPr="00240C49" w:rsidRDefault="004E4519" w:rsidP="004E4519">
      <w:pPr>
        <w:pStyle w:val="1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240C49">
        <w:rPr>
          <w:rFonts w:ascii="PT Astra Serif" w:hAnsi="PT Astra Serif"/>
          <w:sz w:val="28"/>
          <w:szCs w:val="28"/>
        </w:rPr>
        <w:t>- «Приз зрительских симпатий» и/или иные.</w:t>
      </w:r>
    </w:p>
    <w:p w:rsidR="004E4519" w:rsidRPr="00490A8D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color w:val="FF0000"/>
          <w:sz w:val="28"/>
          <w:szCs w:val="28"/>
          <w:lang w:eastAsia="ru-RU"/>
        </w:rPr>
      </w:pP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>4.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Pr="0056186A">
        <w:rPr>
          <w:rFonts w:ascii="PT Astra Serif" w:hAnsi="PT Astra Serif"/>
          <w:sz w:val="28"/>
          <w:szCs w:val="28"/>
        </w:rPr>
        <w:t xml:space="preserve"> </w:t>
      </w: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Подведение итогов и награждение лауреатов и участников фестиваля-конкурса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при очном участии </w:t>
      </w: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проводится во время гала-концерта с участием победителей </w:t>
      </w:r>
      <w:r w:rsidRPr="0056186A">
        <w:rPr>
          <w:rFonts w:ascii="PT Astra Serif" w:hAnsi="PT Astra Serif"/>
          <w:sz w:val="28"/>
          <w:szCs w:val="28"/>
        </w:rPr>
        <w:t>фестиваля-конкурса</w:t>
      </w:r>
      <w:r w:rsidRPr="00490A8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В случае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продления</w:t>
      </w:r>
      <w:r w:rsidRPr="00490A8D">
        <w:rPr>
          <w:rFonts w:ascii="PT Astra Serif" w:hAnsi="PT Astra Serif"/>
          <w:sz w:val="28"/>
          <w:szCs w:val="28"/>
        </w:rPr>
        <w:t xml:space="preserve">  соответствующих ограничительных мер, введённых на территории Ульяновской области</w:t>
      </w:r>
      <w:r>
        <w:rPr>
          <w:rFonts w:ascii="PT Astra Serif" w:hAnsi="PT Astra Serif"/>
          <w:sz w:val="28"/>
          <w:szCs w:val="28"/>
        </w:rPr>
        <w:t>,</w:t>
      </w:r>
      <w:r w:rsidRPr="0056186A">
        <w:rPr>
          <w:rFonts w:ascii="PT Astra Serif" w:hAnsi="PT Astra Serif"/>
          <w:sz w:val="28"/>
          <w:szCs w:val="28"/>
        </w:rPr>
        <w:t xml:space="preserve"> памятны</w:t>
      </w:r>
      <w:r>
        <w:rPr>
          <w:rFonts w:ascii="PT Astra Serif" w:hAnsi="PT Astra Serif"/>
          <w:sz w:val="28"/>
          <w:szCs w:val="28"/>
        </w:rPr>
        <w:t xml:space="preserve">е сувениры конкурсантам будут направлены почтовым отправлением, </w:t>
      </w:r>
      <w:r w:rsidRPr="0056186A">
        <w:rPr>
          <w:rFonts w:ascii="PT Astra Serif" w:hAnsi="PT Astra Serif"/>
          <w:sz w:val="28"/>
          <w:szCs w:val="28"/>
        </w:rPr>
        <w:t>диплом</w:t>
      </w:r>
      <w:r>
        <w:rPr>
          <w:rFonts w:ascii="PT Astra Serif" w:hAnsi="PT Astra Serif"/>
          <w:sz w:val="28"/>
          <w:szCs w:val="28"/>
        </w:rPr>
        <w:t>ы - на электронный адрес.</w:t>
      </w:r>
    </w:p>
    <w:p w:rsidR="004E4519" w:rsidRPr="00240C49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56186A">
        <w:rPr>
          <w:rFonts w:ascii="PT Astra Serif" w:eastAsia="Times New Roman" w:hAnsi="PT Astra Serif"/>
          <w:bCs/>
          <w:sz w:val="28"/>
          <w:szCs w:val="28"/>
          <w:lang w:eastAsia="ru-RU"/>
        </w:rPr>
        <w:t>4.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6. Организаторы фестиваля-конкурса оставляю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т за собой право воспроизводить,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тиражировать, 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>распространять видео и аудиозаписи, произведённые во время фестиваля-конкурса, а также использовать эти записи при издании сборников, буклетов, выпуске аудио и видеодисков без выплаты гонорара членам жюри, почетным гостям и участникам фестиваля-конкурса.</w:t>
      </w:r>
    </w:p>
    <w:p w:rsidR="004E4519" w:rsidRPr="001A4527" w:rsidRDefault="004E4519" w:rsidP="004E4519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A4527">
        <w:rPr>
          <w:rFonts w:ascii="PT Astra Serif" w:eastAsia="Times New Roman" w:hAnsi="PT Astra Serif"/>
          <w:bCs/>
          <w:sz w:val="28"/>
          <w:szCs w:val="28"/>
          <w:lang w:eastAsia="ru-RU"/>
        </w:rPr>
        <w:t>При использовании третьими лицами всех материалов, полученных или записанных организаторами при проведении фестиваля-конкурса (фотографии, аудио-, видеозаписи) обязательно указывать ссылку на первоисточник – организаторов фестиваля-конкурса.</w:t>
      </w:r>
    </w:p>
    <w:p w:rsidR="004E4519" w:rsidRPr="004B3B90" w:rsidRDefault="004E4519" w:rsidP="004E4519">
      <w:pPr>
        <w:suppressAutoHyphens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bCs/>
          <w:iCs/>
          <w:sz w:val="25"/>
          <w:szCs w:val="25"/>
          <w:lang w:eastAsia="ar-SA"/>
        </w:rPr>
      </w:pPr>
    </w:p>
    <w:p w:rsidR="004E4519" w:rsidRPr="00240C49" w:rsidRDefault="004E4519" w:rsidP="004E4519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 w:rsidRPr="00240C49">
        <w:rPr>
          <w:rFonts w:ascii="PT Astra Serif" w:eastAsia="Times New Roman" w:hAnsi="PT Astra Serif"/>
          <w:b/>
          <w:bCs/>
          <w:iCs/>
          <w:sz w:val="28"/>
          <w:szCs w:val="28"/>
          <w:lang w:eastAsia="ar-SA"/>
        </w:rPr>
        <w:t>5. Финансовые и организационные условия</w:t>
      </w:r>
    </w:p>
    <w:p w:rsidR="004E4519" w:rsidRPr="004B3B90" w:rsidRDefault="004E4519" w:rsidP="004E4519">
      <w:pPr>
        <w:suppressAutoHyphens/>
        <w:spacing w:after="0" w:line="240" w:lineRule="auto"/>
        <w:ind w:firstLine="284"/>
        <w:jc w:val="both"/>
        <w:rPr>
          <w:rFonts w:ascii="PT Astra Serif" w:eastAsia="Times New Roman" w:hAnsi="PT Astra Serif"/>
          <w:sz w:val="25"/>
          <w:szCs w:val="25"/>
          <w:lang w:eastAsia="ar-SA"/>
        </w:rPr>
      </w:pPr>
    </w:p>
    <w:p w:rsidR="004E4519" w:rsidRPr="0056186A" w:rsidRDefault="004E4519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56186A">
        <w:rPr>
          <w:rFonts w:ascii="PT Astra Serif" w:eastAsia="Times New Roman" w:hAnsi="PT Astra Serif"/>
          <w:sz w:val="28"/>
          <w:szCs w:val="28"/>
          <w:lang w:eastAsia="ar-SA"/>
        </w:rPr>
        <w:t xml:space="preserve">5.1. Организационный комитет обеспечивает проживание и питание иногородних участников </w:t>
      </w:r>
      <w:r>
        <w:rPr>
          <w:rFonts w:ascii="PT Astra Serif" w:eastAsia="Times New Roman" w:hAnsi="PT Astra Serif"/>
          <w:sz w:val="28"/>
          <w:szCs w:val="28"/>
          <w:lang w:eastAsia="ar-SA"/>
        </w:rPr>
        <w:t>коллектива</w:t>
      </w:r>
      <w:r w:rsidRPr="0056186A">
        <w:rPr>
          <w:rFonts w:ascii="PT Astra Serif" w:eastAsia="Times New Roman" w:hAnsi="PT Astra Serif"/>
          <w:sz w:val="28"/>
          <w:szCs w:val="28"/>
          <w:lang w:eastAsia="ar-SA"/>
        </w:rPr>
        <w:t xml:space="preserve"> очного фестиваля-конкурса до 10 человек </w:t>
      </w:r>
      <w:r>
        <w:rPr>
          <w:rFonts w:ascii="PT Astra Serif" w:eastAsia="Times New Roman" w:hAnsi="PT Astra Serif"/>
          <w:sz w:val="28"/>
          <w:szCs w:val="28"/>
          <w:lang w:eastAsia="ar-SA"/>
        </w:rPr>
        <w:t>(</w:t>
      </w:r>
      <w:r w:rsidRPr="0056186A">
        <w:rPr>
          <w:rFonts w:ascii="PT Astra Serif" w:eastAsia="Times New Roman" w:hAnsi="PT Astra Serif"/>
          <w:sz w:val="28"/>
          <w:szCs w:val="28"/>
          <w:lang w:eastAsia="ar-SA"/>
        </w:rPr>
        <w:t>свыше 10 человек - оплачивается за счёт направляющей стороны</w:t>
      </w:r>
      <w:r>
        <w:rPr>
          <w:rFonts w:ascii="PT Astra Serif" w:eastAsia="Times New Roman" w:hAnsi="PT Astra Serif"/>
          <w:sz w:val="28"/>
          <w:szCs w:val="28"/>
          <w:lang w:eastAsia="ar-SA"/>
        </w:rPr>
        <w:t>)</w:t>
      </w:r>
      <w:r w:rsidRPr="0056186A">
        <w:rPr>
          <w:rFonts w:ascii="PT Astra Serif" w:eastAsia="Times New Roman" w:hAnsi="PT Astra Serif"/>
          <w:sz w:val="28"/>
          <w:szCs w:val="28"/>
          <w:lang w:eastAsia="ar-SA"/>
        </w:rPr>
        <w:t>. Проезд до г. Ульяновска и обратно - за счёт направляющей стороны.</w:t>
      </w:r>
    </w:p>
    <w:p w:rsidR="004E4519" w:rsidRPr="00FC4904" w:rsidRDefault="004E4519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5.2</w:t>
      </w:r>
      <w:r w:rsidRPr="00FC4904">
        <w:rPr>
          <w:rFonts w:ascii="PT Astra Serif" w:eastAsia="Times New Roman" w:hAnsi="PT Astra Serif"/>
          <w:sz w:val="28"/>
          <w:szCs w:val="28"/>
          <w:lang w:eastAsia="ar-SA"/>
        </w:rPr>
        <w:t xml:space="preserve">. Заезд и расселение в гостинице иногородних участников </w:t>
      </w:r>
      <w:r w:rsidRPr="00FC4904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фестиваля-конкурса осуществляется 16 октября 2020 г. до 12.00, выезд 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из</w:t>
      </w:r>
      <w:r w:rsidRPr="00FC4904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гостиницы - 18 октября до 12.00 (в случае проведения в очном формате).</w:t>
      </w:r>
    </w:p>
    <w:p w:rsidR="004E4519" w:rsidRDefault="004E4519" w:rsidP="004E4519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FC4904">
        <w:rPr>
          <w:rFonts w:ascii="PT Astra Serif" w:eastAsia="Times New Roman" w:hAnsi="PT Astra Serif"/>
          <w:bCs/>
          <w:sz w:val="28"/>
          <w:szCs w:val="28"/>
          <w:lang w:eastAsia="ar-SA"/>
        </w:rPr>
        <w:t>5.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3</w:t>
      </w:r>
      <w:r w:rsidRPr="00FC4904">
        <w:rPr>
          <w:rFonts w:ascii="PT Astra Serif" w:eastAsia="Times New Roman" w:hAnsi="PT Astra Serif"/>
          <w:bCs/>
          <w:sz w:val="28"/>
          <w:szCs w:val="28"/>
          <w:lang w:eastAsia="ar-SA"/>
        </w:rPr>
        <w:t>. Не позднее, чем за 10 дней до начала очного участия в итоговых мероприятиях фестиваля-конкурса руководитель творческого коллектива</w:t>
      </w:r>
      <w:r w:rsidRPr="0056186A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должен сообщить орг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анизаторам</w:t>
      </w:r>
      <w:r w:rsidRPr="0056186A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 информацию о виде транспорта и точном 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времени прибытия (убытия</w:t>
      </w:r>
      <w:r w:rsidRPr="0056186A">
        <w:rPr>
          <w:rFonts w:ascii="PT Astra Serif" w:eastAsia="Times New Roman" w:hAnsi="PT Astra Serif"/>
          <w:bCs/>
          <w:sz w:val="28"/>
          <w:szCs w:val="28"/>
          <w:lang w:eastAsia="ar-SA"/>
        </w:rPr>
        <w:t>) коллектива.</w:t>
      </w:r>
    </w:p>
    <w:p w:rsidR="004E4519" w:rsidRDefault="004E4519" w:rsidP="004E4519">
      <w:pPr>
        <w:suppressAutoHyphens/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softHyphen/>
        <w:t xml:space="preserve">_______________________ </w:t>
      </w:r>
    </w:p>
    <w:p w:rsidR="004E4519" w:rsidRDefault="004E4519" w:rsidP="004E4519">
      <w:pPr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№1</w:t>
      </w:r>
    </w:p>
    <w:p w:rsidR="004E4519" w:rsidRPr="00240C49" w:rsidRDefault="004E4519" w:rsidP="004E4519">
      <w:pPr>
        <w:spacing w:after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к Положению</w:t>
      </w:r>
    </w:p>
    <w:p w:rsidR="004E4519" w:rsidRPr="00240C49" w:rsidRDefault="004E4519" w:rsidP="004E4519">
      <w:pPr>
        <w:spacing w:after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Заявка </w:t>
      </w: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40C4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на участие во </w:t>
      </w:r>
      <w:r w:rsidRPr="00240C49">
        <w:rPr>
          <w:rFonts w:ascii="PT Astra Serif" w:eastAsia="Times New Roman" w:hAnsi="PT Astra Serif"/>
          <w:b/>
          <w:bCs/>
          <w:sz w:val="28"/>
          <w:szCs w:val="28"/>
          <w:lang w:val="en-US" w:eastAsia="ru-RU"/>
        </w:rPr>
        <w:t>II</w:t>
      </w:r>
      <w:r w:rsidRPr="00240C4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Всероссийском </w:t>
      </w: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фестивале-конкурсе</w:t>
      </w:r>
      <w:r w:rsidRPr="00240C4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4E5DA9">
        <w:rPr>
          <w:rFonts w:ascii="PT Astra Serif" w:eastAsia="Times New Roman" w:hAnsi="PT Astra Serif"/>
          <w:b/>
          <w:sz w:val="28"/>
          <w:szCs w:val="28"/>
          <w:lang w:eastAsia="ru-RU"/>
        </w:rPr>
        <w:t>русских</w:t>
      </w:r>
      <w:bookmarkStart w:id="0" w:name="_GoBack"/>
      <w:bookmarkEnd w:id="0"/>
      <w:r w:rsidR="007B56C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240C49">
        <w:rPr>
          <w:rFonts w:ascii="PT Astra Serif" w:eastAsia="Times New Roman" w:hAnsi="PT Astra Serif"/>
          <w:b/>
          <w:sz w:val="28"/>
          <w:szCs w:val="28"/>
          <w:lang w:eastAsia="ru-RU"/>
        </w:rPr>
        <w:t>свадебных обрядов</w:t>
      </w: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«Свадьба в Обломовке» в 2020г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оду</w:t>
      </w:r>
    </w:p>
    <w:p w:rsidR="004E4519" w:rsidRPr="00240C49" w:rsidRDefault="004E4519" w:rsidP="004E4519">
      <w:pPr>
        <w:spacing w:after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458"/>
        <w:gridCol w:w="3617"/>
      </w:tblGrid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i/>
                <w:sz w:val="28"/>
                <w:szCs w:val="28"/>
              </w:rPr>
            </w:pPr>
            <w:r w:rsidRPr="00240C49">
              <w:rPr>
                <w:rFonts w:ascii="PT Astra Serif" w:hAnsi="PT Astra Serif"/>
                <w:sz w:val="28"/>
                <w:szCs w:val="28"/>
              </w:rPr>
              <w:t xml:space="preserve">Полное наименование коллектива 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2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Сведения о дате создания коллектива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3</w:t>
            </w:r>
          </w:p>
        </w:tc>
        <w:tc>
          <w:tcPr>
            <w:tcW w:w="5458" w:type="dxa"/>
            <w:shd w:val="clear" w:color="auto" w:fill="auto"/>
          </w:tcPr>
          <w:p w:rsidR="004E451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Краткая творческая характеристика на коллектив - участник фестиваля-конкурса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 д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остижения коллектива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за последние 3 года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(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наличие званий, участие в конкурсах  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международн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>ого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, всероссийск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>ого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, межрегиональн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>ого и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 областно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>го уровня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)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:rsidR="004E4519" w:rsidRPr="00987DCD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i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(не более 2-х стр. 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, размер 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шрифт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>а 14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)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можно приложить отдельно к заявке</w:t>
            </w: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4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Художественно-творческое направление в фестивале-конкурсе 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ФИО руководителя коллектива </w:t>
            </w:r>
            <w:r w:rsidRPr="00694A09">
              <w:rPr>
                <w:rFonts w:ascii="PT Astra Serif" w:eastAsia="Times New Roman" w:hAnsi="PT Astra Serif"/>
                <w:i/>
                <w:sz w:val="28"/>
                <w:szCs w:val="28"/>
              </w:rPr>
              <w:t>(полное)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6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ФИО режиссера-постановщика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конкурсного 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сюжета </w:t>
            </w:r>
            <w:r w:rsidRPr="00694A09">
              <w:rPr>
                <w:rFonts w:ascii="PT Astra Serif" w:eastAsia="Times New Roman" w:hAnsi="PT Astra Serif"/>
                <w:i/>
                <w:sz w:val="28"/>
                <w:szCs w:val="28"/>
              </w:rPr>
              <w:t>(полное)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7</w:t>
            </w:r>
          </w:p>
        </w:tc>
        <w:tc>
          <w:tcPr>
            <w:tcW w:w="5458" w:type="dxa"/>
            <w:shd w:val="clear" w:color="auto" w:fill="auto"/>
          </w:tcPr>
          <w:p w:rsidR="004E451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ФИО концертмейстера коллектива</w:t>
            </w:r>
          </w:p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94A09">
              <w:rPr>
                <w:rFonts w:ascii="PT Astra Serif" w:eastAsia="Times New Roman" w:hAnsi="PT Astra Serif"/>
                <w:i/>
                <w:sz w:val="28"/>
                <w:szCs w:val="28"/>
              </w:rPr>
              <w:t>(полное)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8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Состав аккомпанирующего ансамбля (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при наличии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)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(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наименование 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инструмент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>а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>)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9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Сведения о руководителе коллектива (характеристика, образование, достижения, звание и иные сведения, характеризующие руководителя коллектива)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10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i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Место работы </w:t>
            </w:r>
            <w:r w:rsidRPr="00E974A6">
              <w:rPr>
                <w:rFonts w:ascii="PT Astra Serif" w:eastAsia="Times New Roman" w:hAnsi="PT Astra Serif"/>
                <w:sz w:val="28"/>
                <w:szCs w:val="28"/>
              </w:rPr>
              <w:t>или учебы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 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(с указанием года </w:t>
            </w:r>
            <w:r>
              <w:rPr>
                <w:rFonts w:ascii="PT Astra Serif" w:eastAsia="Times New Roman" w:hAnsi="PT Astra Serif"/>
                <w:i/>
                <w:sz w:val="28"/>
                <w:szCs w:val="28"/>
              </w:rPr>
              <w:t>работы с коллективом (учебного заведения, курса</w:t>
            </w:r>
            <w:r w:rsidRPr="00240C49">
              <w:rPr>
                <w:rFonts w:ascii="PT Astra Serif" w:eastAsia="Times New Roman" w:hAnsi="PT Astra Serif"/>
                <w:i/>
                <w:sz w:val="28"/>
                <w:szCs w:val="28"/>
              </w:rPr>
              <w:t xml:space="preserve"> обучения, отделения)</w:t>
            </w:r>
          </w:p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8"/>
                <w:szCs w:val="8"/>
              </w:rPr>
            </w:pP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rPr>
          <w:trHeight w:val="770"/>
        </w:trPr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11</w:t>
            </w:r>
          </w:p>
        </w:tc>
        <w:tc>
          <w:tcPr>
            <w:tcW w:w="5458" w:type="dxa"/>
            <w:shd w:val="clear" w:color="auto" w:fill="auto"/>
          </w:tcPr>
          <w:p w:rsidR="004E4519" w:rsidRPr="00E974A6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974A6">
              <w:rPr>
                <w:rFonts w:ascii="PT Astra Serif" w:eastAsia="Times New Roman" w:hAnsi="PT Astra Serif"/>
                <w:sz w:val="28"/>
                <w:szCs w:val="28"/>
              </w:rPr>
              <w:t>Наименование фрагмента конкурсного показа видеосюжета обряда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Pr="00E974A6">
              <w:rPr>
                <w:rFonts w:ascii="PT Astra Serif" w:eastAsia="Times New Roman" w:hAnsi="PT Astra Serif"/>
                <w:sz w:val="28"/>
                <w:szCs w:val="28"/>
              </w:rPr>
              <w:t xml:space="preserve"> с указанием жанра и места записи, хронометраж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E974A6">
              <w:rPr>
                <w:rFonts w:ascii="PT Astra Serif" w:eastAsia="Times New Roman" w:hAnsi="PT Astra Serif"/>
                <w:sz w:val="28"/>
                <w:szCs w:val="28"/>
              </w:rPr>
              <w:t xml:space="preserve">  записи</w:t>
            </w:r>
          </w:p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i/>
                <w:sz w:val="8"/>
                <w:szCs w:val="8"/>
              </w:rPr>
            </w:pP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2</w:t>
            </w:r>
          </w:p>
        </w:tc>
        <w:tc>
          <w:tcPr>
            <w:tcW w:w="5458" w:type="dxa"/>
            <w:shd w:val="clear" w:color="auto" w:fill="auto"/>
          </w:tcPr>
          <w:p w:rsidR="004E451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Общее количество участников коллектива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</w:p>
          <w:p w:rsidR="004E4519" w:rsidRPr="002E010D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i/>
                <w:sz w:val="28"/>
                <w:szCs w:val="28"/>
              </w:rPr>
            </w:pPr>
            <w:r w:rsidRPr="002E010D">
              <w:rPr>
                <w:rFonts w:ascii="PT Astra Serif" w:eastAsia="Times New Roman" w:hAnsi="PT Astra Serif"/>
                <w:i/>
                <w:sz w:val="28"/>
                <w:szCs w:val="28"/>
              </w:rPr>
              <w:t>в том числе:</w:t>
            </w:r>
          </w:p>
          <w:p w:rsidR="004E451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до 18 лет</w:t>
            </w:r>
          </w:p>
          <w:p w:rsidR="004E451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до 35 лет</w:t>
            </w:r>
          </w:p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свыше 60 лет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3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Вид транспорта и дата прибытия/убытия 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конкурсанта (ов) – при очном участии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4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ФИО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, код 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и № телефона руководителя организации, направляющей на конкурс,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адрес 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электронн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ой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 почт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ы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направляющей</w:t>
            </w:r>
            <w:r w:rsidRPr="00240C49">
              <w:rPr>
                <w:rFonts w:ascii="PT Astra Serif" w:hAnsi="PT Astra Serif"/>
                <w:sz w:val="28"/>
                <w:szCs w:val="28"/>
              </w:rPr>
              <w:t xml:space="preserve"> организаци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240C4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E4519" w:rsidRPr="00240C49" w:rsidRDefault="004E4519" w:rsidP="00EE7F4F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240C49">
              <w:rPr>
                <w:rFonts w:ascii="PT Astra Serif" w:hAnsi="PT Astra Serif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6</w:t>
            </w:r>
          </w:p>
        </w:tc>
        <w:tc>
          <w:tcPr>
            <w:tcW w:w="5458" w:type="dxa"/>
            <w:shd w:val="clear" w:color="auto" w:fill="auto"/>
          </w:tcPr>
          <w:p w:rsidR="004E4519" w:rsidRDefault="004E4519" w:rsidP="00EE7F4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E010D">
              <w:rPr>
                <w:rFonts w:ascii="PT Astra Serif" w:hAnsi="PT Astra Serif"/>
                <w:sz w:val="28"/>
                <w:szCs w:val="28"/>
              </w:rPr>
              <w:t xml:space="preserve">Контактное лицо от коллектива - участника фестиваля-конкурса </w:t>
            </w:r>
          </w:p>
          <w:p w:rsidR="004E4519" w:rsidRPr="00694A09" w:rsidRDefault="004E4519" w:rsidP="00EE7F4F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694A09">
              <w:rPr>
                <w:rFonts w:ascii="PT Astra Serif" w:hAnsi="PT Astra Serif"/>
                <w:i/>
                <w:sz w:val="28"/>
                <w:szCs w:val="28"/>
              </w:rPr>
              <w:t xml:space="preserve">(ФИО полностью, должность, № сотового телефона, </w:t>
            </w:r>
            <w:r w:rsidRPr="00694A09">
              <w:rPr>
                <w:rFonts w:ascii="PT Astra Serif" w:hAnsi="PT Astra Serif"/>
                <w:i/>
                <w:sz w:val="28"/>
                <w:szCs w:val="28"/>
                <w:lang w:val="en-US"/>
              </w:rPr>
              <w:t>e</w:t>
            </w:r>
            <w:r w:rsidRPr="00694A09">
              <w:rPr>
                <w:rFonts w:ascii="PT Astra Serif" w:hAnsi="PT Astra Serif"/>
                <w:i/>
                <w:sz w:val="28"/>
                <w:szCs w:val="28"/>
              </w:rPr>
              <w:t>-</w:t>
            </w:r>
            <w:r w:rsidRPr="00694A09">
              <w:rPr>
                <w:rFonts w:ascii="PT Astra Serif" w:hAnsi="PT Astra Serif"/>
                <w:i/>
                <w:sz w:val="28"/>
                <w:szCs w:val="28"/>
                <w:lang w:val="en-US"/>
              </w:rPr>
              <w:t>mail</w:t>
            </w:r>
            <w:r w:rsidRPr="00694A09">
              <w:rPr>
                <w:rFonts w:ascii="PT Astra Serif" w:hAnsi="PT Astra Serif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7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40C49">
              <w:rPr>
                <w:rFonts w:ascii="PT Astra Serif" w:hAnsi="PT Astra Serif"/>
                <w:sz w:val="28"/>
                <w:szCs w:val="28"/>
              </w:rPr>
              <w:t>Сведения, которые бы Вы хотели сообщить дополнительно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E4519" w:rsidRPr="00240C49" w:rsidTr="00EE7F4F">
        <w:tc>
          <w:tcPr>
            <w:tcW w:w="496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40C4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8</w:t>
            </w:r>
          </w:p>
        </w:tc>
        <w:tc>
          <w:tcPr>
            <w:tcW w:w="5458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40C49">
              <w:rPr>
                <w:rFonts w:ascii="PT Astra Serif" w:hAnsi="PT Astra Serif"/>
                <w:sz w:val="28"/>
                <w:szCs w:val="28"/>
              </w:rPr>
              <w:t xml:space="preserve">Технический райдер </w:t>
            </w:r>
            <w:r w:rsidRPr="00240C4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(лавки, столы, элементы убранства дома и т.д)</w:t>
            </w:r>
          </w:p>
          <w:p w:rsidR="004E4519" w:rsidRPr="00240C49" w:rsidRDefault="004E4519" w:rsidP="00EE7F4F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240C49">
              <w:rPr>
                <w:rFonts w:ascii="PT Astra Serif" w:hAnsi="PT Astra Serif"/>
                <w:i/>
                <w:sz w:val="28"/>
                <w:szCs w:val="28"/>
              </w:rPr>
              <w:t>(для очного выступления)</w:t>
            </w:r>
          </w:p>
        </w:tc>
        <w:tc>
          <w:tcPr>
            <w:tcW w:w="3617" w:type="dxa"/>
            <w:shd w:val="clear" w:color="auto" w:fill="auto"/>
          </w:tcPr>
          <w:p w:rsidR="004E4519" w:rsidRPr="00240C49" w:rsidRDefault="004E4519" w:rsidP="00EE7F4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4E4519" w:rsidRDefault="004E4519" w:rsidP="004E4519">
      <w:pPr>
        <w:spacing w:after="0" w:line="240" w:lineRule="auto"/>
        <w:rPr>
          <w:rFonts w:ascii="PT Astra Serif" w:eastAsia="Times New Roman" w:hAnsi="PT Astra Serif"/>
          <w:sz w:val="8"/>
          <w:szCs w:val="8"/>
        </w:rPr>
      </w:pPr>
    </w:p>
    <w:p w:rsidR="004E4519" w:rsidRDefault="004E4519" w:rsidP="004E4519">
      <w:pPr>
        <w:spacing w:after="0" w:line="240" w:lineRule="auto"/>
        <w:rPr>
          <w:rFonts w:ascii="PT Astra Serif" w:eastAsia="Times New Roman" w:hAnsi="PT Astra Serif"/>
          <w:sz w:val="8"/>
          <w:szCs w:val="8"/>
        </w:rPr>
      </w:pPr>
    </w:p>
    <w:p w:rsidR="004E4519" w:rsidRDefault="004E4519" w:rsidP="004E4519">
      <w:pPr>
        <w:spacing w:after="0" w:line="240" w:lineRule="auto"/>
        <w:rPr>
          <w:rFonts w:ascii="PT Astra Serif" w:eastAsia="Times New Roman" w:hAnsi="PT Astra Serif"/>
          <w:sz w:val="8"/>
          <w:szCs w:val="8"/>
        </w:rPr>
      </w:pPr>
    </w:p>
    <w:p w:rsidR="004E4519" w:rsidRDefault="004E4519" w:rsidP="004E4519">
      <w:pPr>
        <w:spacing w:after="0" w:line="240" w:lineRule="auto"/>
        <w:rPr>
          <w:rFonts w:ascii="PT Astra Serif" w:eastAsia="Times New Roman" w:hAnsi="PT Astra Serif"/>
          <w:sz w:val="8"/>
          <w:szCs w:val="8"/>
        </w:rPr>
      </w:pPr>
    </w:p>
    <w:p w:rsidR="004E4519" w:rsidRPr="00240C49" w:rsidRDefault="004E4519" w:rsidP="004E4519">
      <w:pPr>
        <w:spacing w:after="0" w:line="240" w:lineRule="auto"/>
        <w:rPr>
          <w:rFonts w:ascii="PT Astra Serif" w:eastAsia="Times New Roman" w:hAnsi="PT Astra Serif"/>
          <w:sz w:val="8"/>
          <w:szCs w:val="8"/>
        </w:rPr>
      </w:pPr>
    </w:p>
    <w:p w:rsidR="004E4519" w:rsidRPr="002E010D" w:rsidRDefault="004E4519" w:rsidP="004E451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E010D">
        <w:rPr>
          <w:rFonts w:ascii="PT Astra Serif" w:hAnsi="PT Astra Serif"/>
          <w:sz w:val="28"/>
          <w:szCs w:val="28"/>
        </w:rPr>
        <w:t xml:space="preserve">С Положением о проведении </w:t>
      </w:r>
      <w:r w:rsidRPr="002E010D">
        <w:rPr>
          <w:rFonts w:ascii="PT Astra Serif" w:eastAsia="Times New Roman" w:hAnsi="PT Astra Serif"/>
          <w:bCs/>
          <w:sz w:val="28"/>
          <w:szCs w:val="28"/>
          <w:lang w:val="en-US" w:eastAsia="ru-RU"/>
        </w:rPr>
        <w:t>II</w:t>
      </w:r>
      <w:r w:rsidRPr="002E010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Всероссийского</w:t>
      </w:r>
      <w:r w:rsidRPr="002E010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E010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фестиваля-конкурса русских свадебных обрядов «Свадьба в Обломовке» </w:t>
      </w:r>
      <w:r w:rsidRPr="002E010D">
        <w:rPr>
          <w:rFonts w:ascii="PT Astra Serif" w:eastAsia="Times New Roman" w:hAnsi="PT Astra Serif"/>
          <w:sz w:val="28"/>
          <w:szCs w:val="28"/>
        </w:rPr>
        <w:t xml:space="preserve"> </w:t>
      </w:r>
      <w:r w:rsidRPr="002E010D">
        <w:rPr>
          <w:rFonts w:ascii="PT Astra Serif" w:hAnsi="PT Astra Serif"/>
          <w:sz w:val="28"/>
          <w:szCs w:val="28"/>
        </w:rPr>
        <w:t>ознакомлен (а).</w:t>
      </w:r>
    </w:p>
    <w:p w:rsidR="004E4519" w:rsidRDefault="004E4519" w:rsidP="004E451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E4519" w:rsidRPr="002E010D" w:rsidRDefault="004E4519" w:rsidP="004E451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40C49">
        <w:rPr>
          <w:rFonts w:ascii="PT Astra Serif" w:hAnsi="PT Astra Serif"/>
          <w:sz w:val="24"/>
          <w:szCs w:val="24"/>
        </w:rPr>
        <w:t>«___» _______________ 2020 г.                    _______________ / __________________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240C49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ФИО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b/>
          <w:sz w:val="20"/>
          <w:szCs w:val="20"/>
        </w:rPr>
      </w:pPr>
      <w:r w:rsidRPr="00240C4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</w:t>
      </w:r>
      <w:r w:rsidRPr="00240C49">
        <w:rPr>
          <w:rFonts w:ascii="PT Astra Serif" w:hAnsi="PT Astra Serif"/>
          <w:b/>
          <w:sz w:val="20"/>
          <w:szCs w:val="20"/>
        </w:rPr>
        <w:t>Подпись/Ф.И.О. руководителя коллектива*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240C49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              </w:t>
      </w:r>
      <w:r w:rsidRPr="00240C49">
        <w:rPr>
          <w:rFonts w:ascii="PT Astra Serif" w:hAnsi="PT Astra Serif"/>
          <w:sz w:val="20"/>
          <w:szCs w:val="20"/>
        </w:rPr>
        <w:t>(если коллектив или солиста направляет организация -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240C49">
        <w:rPr>
          <w:rFonts w:ascii="PT Astra Serif" w:hAnsi="PT Astra Serif"/>
          <w:sz w:val="20"/>
          <w:szCs w:val="20"/>
        </w:rPr>
        <w:t xml:space="preserve">                                                                          подпись руководителя направляющей организации и печать)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b/>
          <w:sz w:val="18"/>
          <w:szCs w:val="18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hAnsi="PT Astra Serif"/>
          <w:b/>
          <w:sz w:val="18"/>
          <w:szCs w:val="18"/>
        </w:rPr>
      </w:pPr>
    </w:p>
    <w:p w:rsidR="004E4519" w:rsidRPr="00240C49" w:rsidRDefault="004E4519" w:rsidP="004E4519">
      <w:pPr>
        <w:spacing w:after="0" w:line="360" w:lineRule="auto"/>
        <w:ind w:right="-143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ind w:right="-143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М.П.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Приложение №2</w:t>
      </w: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к Положению</w:t>
      </w: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Согласие на обработку персональных данных, </w:t>
      </w: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b/>
          <w:sz w:val="28"/>
          <w:szCs w:val="28"/>
          <w:lang w:eastAsia="ru-RU"/>
        </w:rPr>
        <w:t>использование фото- и видеоматериалов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40C49">
        <w:rPr>
          <w:rFonts w:ascii="PT Astra Serif" w:eastAsia="Times New Roman" w:hAnsi="PT Astra Serif"/>
          <w:sz w:val="28"/>
          <w:szCs w:val="28"/>
          <w:lang w:eastAsia="ru-RU"/>
        </w:rPr>
        <w:t xml:space="preserve">Я, ___________________________________________________________  </w:t>
      </w:r>
    </w:p>
    <w:p w:rsidR="004E451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  <w:r w:rsidRPr="00240C49">
        <w:rPr>
          <w:rFonts w:ascii="PT Astra Serif" w:eastAsia="Times New Roman" w:hAnsi="PT Astra Serif"/>
          <w:lang w:eastAsia="ru-RU"/>
        </w:rPr>
        <w:t>(ФИО</w:t>
      </w:r>
      <w:r>
        <w:rPr>
          <w:rFonts w:ascii="PT Astra Serif" w:eastAsia="Times New Roman" w:hAnsi="PT Astra Serif"/>
          <w:lang w:eastAsia="ru-RU"/>
        </w:rPr>
        <w:t>, должность</w:t>
      </w:r>
      <w:r w:rsidRPr="00240C49">
        <w:rPr>
          <w:rFonts w:ascii="PT Astra Serif" w:eastAsia="Times New Roman" w:hAnsi="PT Astra Serif"/>
          <w:lang w:eastAsia="ru-RU"/>
        </w:rPr>
        <w:t>)</w:t>
      </w: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___________________________________________________________________________ </w:t>
      </w:r>
    </w:p>
    <w:p w:rsidR="004E451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6186A">
        <w:rPr>
          <w:rFonts w:ascii="PT Astra Serif" w:eastAsia="Times New Roman" w:hAnsi="PT Astra Serif"/>
          <w:sz w:val="28"/>
          <w:szCs w:val="28"/>
          <w:lang w:eastAsia="ru-RU"/>
        </w:rPr>
        <w:t>не возражаю против обработки моих персональных данных, использования фото- и видеоматериалов фестивальной (конкурсной) программы с участием моего коллектива для размещения в сети «Интернет» (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56186A">
        <w:rPr>
          <w:rFonts w:ascii="PT Astra Serif" w:eastAsia="Times New Roman" w:hAnsi="PT Astra Serif"/>
          <w:sz w:val="28"/>
          <w:szCs w:val="28"/>
          <w:lang w:eastAsia="ru-RU"/>
        </w:rPr>
        <w:t>официальн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Pr="0056186A">
        <w:rPr>
          <w:rFonts w:ascii="PT Astra Serif" w:eastAsia="Times New Roman" w:hAnsi="PT Astra Serif"/>
          <w:sz w:val="28"/>
          <w:szCs w:val="28"/>
          <w:lang w:eastAsia="ru-RU"/>
        </w:rPr>
        <w:t xml:space="preserve"> сайт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56186A">
        <w:rPr>
          <w:rFonts w:ascii="PT Astra Serif" w:eastAsia="Times New Roman" w:hAnsi="PT Astra Serif"/>
          <w:sz w:val="28"/>
          <w:szCs w:val="28"/>
          <w:lang w:eastAsia="ru-RU"/>
        </w:rPr>
        <w:t xml:space="preserve"> Министерства искусства и культурной политики Ульяновской области, Минкультуры России, </w:t>
      </w:r>
      <w:r w:rsidRPr="00694A09">
        <w:rPr>
          <w:rFonts w:ascii="PT Astra Serif" w:hAnsi="PT Astra Serif"/>
          <w:sz w:val="28"/>
          <w:szCs w:val="28"/>
        </w:rPr>
        <w:t>Государственного Российского Дома народного творчества имени В.Д. Поленова (</w:t>
      </w:r>
      <w:r w:rsidRPr="00694A09">
        <w:rPr>
          <w:rFonts w:ascii="PT Astra Serif" w:hAnsi="PT Astra Serif"/>
          <w:sz w:val="28"/>
          <w:szCs w:val="28"/>
          <w:shd w:val="clear" w:color="auto" w:fill="FFFFFF"/>
        </w:rPr>
        <w:t xml:space="preserve">ГРДНТ), </w:t>
      </w:r>
      <w:r w:rsidRPr="00694A09">
        <w:rPr>
          <w:rFonts w:ascii="PT Astra Serif" w:eastAsia="Times New Roman" w:hAnsi="PT Astra Serif"/>
          <w:sz w:val="28"/>
          <w:szCs w:val="28"/>
          <w:lang w:eastAsia="ru-RU"/>
        </w:rPr>
        <w:t xml:space="preserve">ОГБУК ЦНК, СМИ, в официальных группах этих организаций и ведомств в социальных сетях организаторами </w:t>
      </w:r>
      <w:r w:rsidRPr="00694A09">
        <w:rPr>
          <w:rFonts w:ascii="PT Astra Serif" w:eastAsia="Times New Roman" w:hAnsi="PT Astra Serif"/>
          <w:bCs/>
          <w:sz w:val="28"/>
          <w:szCs w:val="28"/>
          <w:lang w:val="en-US" w:eastAsia="ru-RU"/>
        </w:rPr>
        <w:t>II</w:t>
      </w:r>
      <w:r w:rsidRPr="00694A0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Всероссийского фестиваля-конкурса русских свадебных обрядов «Свадьба в Обломовке» </w:t>
      </w:r>
      <w:r w:rsidRPr="00694A09">
        <w:rPr>
          <w:rFonts w:ascii="PT Astra Serif" w:eastAsia="Times New Roman" w:hAnsi="PT Astra Serif"/>
          <w:sz w:val="28"/>
          <w:szCs w:val="28"/>
          <w:lang w:eastAsia="ru-RU"/>
        </w:rPr>
        <w:t>ОГБУК «Центр народной культуры Ульяновской области».</w:t>
      </w: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E4519" w:rsidRPr="00240C49" w:rsidRDefault="004E4519" w:rsidP="004E4519">
      <w:pPr>
        <w:rPr>
          <w:rFonts w:ascii="PT Astra Serif" w:hAnsi="PT Astra Serif"/>
        </w:rPr>
      </w:pPr>
      <w:r w:rsidRPr="00240C49">
        <w:rPr>
          <w:rFonts w:ascii="PT Astra Serif" w:hAnsi="PT Astra Serif"/>
        </w:rPr>
        <w:t>Дата________</w:t>
      </w:r>
      <w:r w:rsidRPr="00240C49">
        <w:rPr>
          <w:rFonts w:ascii="PT Astra Serif" w:hAnsi="PT Astra Serif"/>
        </w:rPr>
        <w:tab/>
      </w:r>
      <w:r w:rsidRPr="00240C49">
        <w:rPr>
          <w:rFonts w:ascii="PT Astra Serif" w:hAnsi="PT Astra Serif"/>
        </w:rPr>
        <w:tab/>
      </w:r>
      <w:r w:rsidRPr="00240C49">
        <w:rPr>
          <w:rFonts w:ascii="PT Astra Serif" w:hAnsi="PT Astra Serif"/>
        </w:rPr>
        <w:tab/>
      </w:r>
      <w:r w:rsidRPr="00240C49">
        <w:rPr>
          <w:rFonts w:ascii="PT Astra Serif" w:hAnsi="PT Astra Serif"/>
        </w:rPr>
        <w:tab/>
        <w:t xml:space="preserve">     Подпись__________     </w:t>
      </w:r>
      <w:r>
        <w:rPr>
          <w:rFonts w:ascii="PT Astra Serif" w:hAnsi="PT Astra Serif"/>
        </w:rPr>
        <w:t xml:space="preserve">                      </w:t>
      </w:r>
      <w:r w:rsidRPr="00240C49">
        <w:rPr>
          <w:rFonts w:ascii="PT Astra Serif" w:hAnsi="PT Astra Serif"/>
        </w:rPr>
        <w:t>_______________</w:t>
      </w:r>
    </w:p>
    <w:p w:rsidR="004E4519" w:rsidRPr="00240C49" w:rsidRDefault="004E4519" w:rsidP="004E4519">
      <w:pPr>
        <w:rPr>
          <w:rFonts w:ascii="PT Astra Serif" w:hAnsi="PT Astra Serif"/>
        </w:rPr>
      </w:pPr>
      <w:r w:rsidRPr="00240C49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ФИО</w:t>
      </w:r>
    </w:p>
    <w:p w:rsidR="004E4519" w:rsidRPr="00240C49" w:rsidRDefault="004E4519" w:rsidP="004E4519">
      <w:pPr>
        <w:rPr>
          <w:rFonts w:ascii="PT Astra Serif" w:hAnsi="PT Astra Serif"/>
        </w:rPr>
      </w:pPr>
    </w:p>
    <w:p w:rsidR="004E4519" w:rsidRPr="00240C49" w:rsidRDefault="004E4519" w:rsidP="004E4519">
      <w:pPr>
        <w:jc w:val="both"/>
        <w:rPr>
          <w:rFonts w:ascii="PT Astra Serif" w:hAnsi="PT Astra Serif"/>
          <w:sz w:val="28"/>
          <w:szCs w:val="28"/>
        </w:rPr>
      </w:pPr>
    </w:p>
    <w:p w:rsidR="004E4519" w:rsidRDefault="004E4519"/>
    <w:p w:rsidR="004E4519" w:rsidRDefault="004E4519"/>
    <w:p w:rsidR="002C1657" w:rsidRDefault="002C1657"/>
    <w:sectPr w:rsidR="002C1657" w:rsidSect="004E45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03" w:rsidRDefault="00552203" w:rsidP="004E4519">
      <w:pPr>
        <w:spacing w:after="0" w:line="240" w:lineRule="auto"/>
      </w:pPr>
      <w:r>
        <w:separator/>
      </w:r>
    </w:p>
  </w:endnote>
  <w:endnote w:type="continuationSeparator" w:id="0">
    <w:p w:rsidR="00552203" w:rsidRDefault="00552203" w:rsidP="004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03" w:rsidRDefault="00552203" w:rsidP="004E4519">
      <w:pPr>
        <w:spacing w:after="0" w:line="240" w:lineRule="auto"/>
      </w:pPr>
      <w:r>
        <w:separator/>
      </w:r>
    </w:p>
  </w:footnote>
  <w:footnote w:type="continuationSeparator" w:id="0">
    <w:p w:rsidR="00552203" w:rsidRDefault="00552203" w:rsidP="004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193327"/>
      <w:docPartObj>
        <w:docPartGallery w:val="Page Numbers (Top of Page)"/>
        <w:docPartUnique/>
      </w:docPartObj>
    </w:sdtPr>
    <w:sdtEndPr/>
    <w:sdtContent>
      <w:p w:rsidR="004E4519" w:rsidRDefault="004E45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A9">
          <w:rPr>
            <w:noProof/>
          </w:rPr>
          <w:t>5</w:t>
        </w:r>
        <w:r>
          <w:fldChar w:fldCharType="end"/>
        </w:r>
      </w:p>
    </w:sdtContent>
  </w:sdt>
  <w:p w:rsidR="004E4519" w:rsidRDefault="004E45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803"/>
    <w:multiLevelType w:val="hybridMultilevel"/>
    <w:tmpl w:val="C51EC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9214A"/>
    <w:multiLevelType w:val="multilevel"/>
    <w:tmpl w:val="20EC5E6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1"/>
    <w:rsid w:val="002C1657"/>
    <w:rsid w:val="004E4519"/>
    <w:rsid w:val="004E5DA9"/>
    <w:rsid w:val="00552203"/>
    <w:rsid w:val="00786501"/>
    <w:rsid w:val="007B56CD"/>
    <w:rsid w:val="009731E6"/>
    <w:rsid w:val="00B54B01"/>
    <w:rsid w:val="00BD4CF3"/>
    <w:rsid w:val="00C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A3E53"/>
  <w15:docId w15:val="{37F42218-F513-4389-8525-168A1D1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519"/>
  </w:style>
  <w:style w:type="paragraph" w:styleId="a5">
    <w:name w:val="footer"/>
    <w:basedOn w:val="a"/>
    <w:link w:val="a6"/>
    <w:uiPriority w:val="99"/>
    <w:unhideWhenUsed/>
    <w:rsid w:val="004E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519"/>
  </w:style>
  <w:style w:type="character" w:styleId="a7">
    <w:name w:val="Hyperlink"/>
    <w:uiPriority w:val="99"/>
    <w:unhideWhenUsed/>
    <w:rsid w:val="004E4519"/>
    <w:rPr>
      <w:color w:val="0563C1"/>
      <w:u w:val="single"/>
    </w:rPr>
  </w:style>
  <w:style w:type="paragraph" w:styleId="a8">
    <w:name w:val="annotation text"/>
    <w:basedOn w:val="a"/>
    <w:link w:val="a9"/>
    <w:uiPriority w:val="99"/>
    <w:unhideWhenUsed/>
    <w:rsid w:val="004E451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E4519"/>
    <w:rPr>
      <w:rFonts w:ascii="Calibri" w:eastAsia="Calibri" w:hAnsi="Calibri" w:cs="Times New Roman"/>
      <w:sz w:val="20"/>
      <w:szCs w:val="20"/>
    </w:rPr>
  </w:style>
  <w:style w:type="paragraph" w:customStyle="1" w:styleId="1">
    <w:name w:val="Без интервала1"/>
    <w:rsid w:val="004E45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rsid w:val="004E451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E4519"/>
    <w:pPr>
      <w:widowControl w:val="0"/>
      <w:shd w:val="clear" w:color="auto" w:fill="FFFFFF"/>
      <w:spacing w:before="300" w:after="0" w:line="322" w:lineRule="exact"/>
      <w:ind w:hanging="320"/>
      <w:jc w:val="both"/>
    </w:pPr>
    <w:rPr>
      <w:sz w:val="28"/>
      <w:szCs w:val="28"/>
    </w:rPr>
  </w:style>
  <w:style w:type="character" w:customStyle="1" w:styleId="extended-textshort">
    <w:name w:val="extended-text__short"/>
    <w:rsid w:val="004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fo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Никита Гусев</cp:lastModifiedBy>
  <cp:revision>7</cp:revision>
  <dcterms:created xsi:type="dcterms:W3CDTF">2020-07-20T08:35:00Z</dcterms:created>
  <dcterms:modified xsi:type="dcterms:W3CDTF">2020-08-12T11:22:00Z</dcterms:modified>
</cp:coreProperties>
</file>