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D9" w:rsidRPr="0084649A" w:rsidRDefault="0089200C" w:rsidP="00892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20D61" w:rsidRPr="0084649A">
        <w:rPr>
          <w:rFonts w:ascii="Times New Roman" w:hAnsi="Times New Roman" w:cs="Times New Roman"/>
          <w:b/>
          <w:sz w:val="24"/>
          <w:szCs w:val="24"/>
        </w:rPr>
        <w:t>Отчет о м</w:t>
      </w:r>
      <w:r w:rsidR="0049730D" w:rsidRPr="0084649A">
        <w:rPr>
          <w:rFonts w:ascii="Times New Roman" w:hAnsi="Times New Roman" w:cs="Times New Roman"/>
          <w:b/>
          <w:sz w:val="24"/>
          <w:szCs w:val="24"/>
        </w:rPr>
        <w:t>ероприяти</w:t>
      </w:r>
      <w:r w:rsidR="00420D61" w:rsidRPr="0084649A">
        <w:rPr>
          <w:rFonts w:ascii="Times New Roman" w:hAnsi="Times New Roman" w:cs="Times New Roman"/>
          <w:b/>
          <w:sz w:val="24"/>
          <w:szCs w:val="24"/>
        </w:rPr>
        <w:t>ях</w:t>
      </w:r>
      <w:r w:rsidR="0049730D" w:rsidRPr="0084649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20D61" w:rsidRPr="0084649A">
        <w:rPr>
          <w:rFonts w:ascii="Times New Roman" w:hAnsi="Times New Roman" w:cs="Times New Roman"/>
          <w:b/>
          <w:sz w:val="24"/>
          <w:szCs w:val="24"/>
        </w:rPr>
        <w:t xml:space="preserve">профилактике и </w:t>
      </w:r>
      <w:r w:rsidR="0049730D" w:rsidRPr="0084649A">
        <w:rPr>
          <w:rFonts w:ascii="Times New Roman" w:hAnsi="Times New Roman" w:cs="Times New Roman"/>
          <w:b/>
          <w:sz w:val="24"/>
          <w:szCs w:val="24"/>
        </w:rPr>
        <w:t>противодействию коррупции</w:t>
      </w:r>
    </w:p>
    <w:p w:rsidR="00E73BD9" w:rsidRPr="0084649A" w:rsidRDefault="00E73BD9" w:rsidP="0089200C">
      <w:pPr>
        <w:spacing w:after="0" w:line="240" w:lineRule="auto"/>
        <w:ind w:left="-142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49A">
        <w:rPr>
          <w:rFonts w:ascii="Times New Roman" w:hAnsi="Times New Roman" w:cs="Times New Roman"/>
          <w:b/>
          <w:sz w:val="24"/>
          <w:szCs w:val="24"/>
        </w:rPr>
        <w:t>в ОГБУК «Центр народной культуры Ульяновской области»</w:t>
      </w:r>
    </w:p>
    <w:p w:rsidR="00E73BD9" w:rsidRPr="003632B6" w:rsidRDefault="00420D61" w:rsidP="0089200C">
      <w:pPr>
        <w:spacing w:after="0" w:line="240" w:lineRule="auto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3632B6">
        <w:rPr>
          <w:rFonts w:ascii="Times New Roman" w:hAnsi="Times New Roman" w:cs="Times New Roman"/>
          <w:sz w:val="24"/>
          <w:szCs w:val="24"/>
        </w:rPr>
        <w:t>з</w:t>
      </w:r>
      <w:r w:rsidR="00E73BD9" w:rsidRPr="003632B6">
        <w:rPr>
          <w:rFonts w:ascii="Times New Roman" w:hAnsi="Times New Roman" w:cs="Times New Roman"/>
          <w:sz w:val="24"/>
          <w:szCs w:val="24"/>
        </w:rPr>
        <w:t>а</w:t>
      </w:r>
      <w:r w:rsidRPr="003632B6">
        <w:rPr>
          <w:rFonts w:ascii="Times New Roman" w:hAnsi="Times New Roman" w:cs="Times New Roman"/>
          <w:sz w:val="24"/>
          <w:szCs w:val="24"/>
        </w:rPr>
        <w:t xml:space="preserve"> </w:t>
      </w:r>
      <w:r w:rsidR="003632B6" w:rsidRPr="003632B6">
        <w:rPr>
          <w:rFonts w:ascii="Times New Roman" w:hAnsi="Times New Roman" w:cs="Times New Roman"/>
          <w:sz w:val="24"/>
          <w:szCs w:val="24"/>
        </w:rPr>
        <w:t>9</w:t>
      </w:r>
      <w:r w:rsidRPr="003632B6">
        <w:rPr>
          <w:rFonts w:ascii="Times New Roman" w:hAnsi="Times New Roman" w:cs="Times New Roman"/>
          <w:sz w:val="24"/>
          <w:szCs w:val="24"/>
        </w:rPr>
        <w:t xml:space="preserve"> </w:t>
      </w:r>
      <w:r w:rsidR="003632B6" w:rsidRPr="003632B6">
        <w:rPr>
          <w:rFonts w:ascii="Times New Roman" w:hAnsi="Times New Roman" w:cs="Times New Roman"/>
          <w:sz w:val="24"/>
          <w:szCs w:val="24"/>
        </w:rPr>
        <w:t>месяцев</w:t>
      </w:r>
      <w:r w:rsidR="00E73BD9" w:rsidRPr="003632B6">
        <w:rPr>
          <w:rFonts w:ascii="Times New Roman" w:hAnsi="Times New Roman" w:cs="Times New Roman"/>
          <w:sz w:val="24"/>
          <w:szCs w:val="24"/>
        </w:rPr>
        <w:t xml:space="preserve"> 20</w:t>
      </w:r>
      <w:r w:rsidR="0084649A">
        <w:rPr>
          <w:rFonts w:ascii="Times New Roman" w:hAnsi="Times New Roman" w:cs="Times New Roman"/>
          <w:sz w:val="24"/>
          <w:szCs w:val="24"/>
        </w:rPr>
        <w:t>22</w:t>
      </w:r>
      <w:r w:rsidR="00E73BD9" w:rsidRPr="003632B6">
        <w:rPr>
          <w:rFonts w:ascii="Times New Roman" w:hAnsi="Times New Roman" w:cs="Times New Roman"/>
          <w:sz w:val="24"/>
          <w:szCs w:val="24"/>
        </w:rPr>
        <w:t xml:space="preserve"> г</w:t>
      </w:r>
      <w:r w:rsidR="00B37185" w:rsidRPr="003632B6">
        <w:rPr>
          <w:rFonts w:ascii="Times New Roman" w:hAnsi="Times New Roman" w:cs="Times New Roman"/>
          <w:sz w:val="24"/>
          <w:szCs w:val="24"/>
        </w:rPr>
        <w:t>од</w:t>
      </w:r>
      <w:r w:rsidRPr="003632B6">
        <w:rPr>
          <w:rFonts w:ascii="Times New Roman" w:hAnsi="Times New Roman" w:cs="Times New Roman"/>
          <w:sz w:val="24"/>
          <w:szCs w:val="24"/>
        </w:rPr>
        <w:t>а</w:t>
      </w:r>
    </w:p>
    <w:p w:rsidR="00E73BD9" w:rsidRPr="003632B6" w:rsidRDefault="00E73BD9" w:rsidP="0089200C">
      <w:pPr>
        <w:spacing w:after="0" w:line="240" w:lineRule="auto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8" w:type="dxa"/>
        <w:tblInd w:w="-142" w:type="dxa"/>
        <w:tblLook w:val="04A0" w:firstRow="1" w:lastRow="0" w:firstColumn="1" w:lastColumn="0" w:noHBand="0" w:noVBand="1"/>
      </w:tblPr>
      <w:tblGrid>
        <w:gridCol w:w="477"/>
        <w:gridCol w:w="8874"/>
        <w:gridCol w:w="2977"/>
        <w:gridCol w:w="2410"/>
      </w:tblGrid>
      <w:tr w:rsidR="00420D61" w:rsidRPr="003632B6" w:rsidTr="00420D61">
        <w:tc>
          <w:tcPr>
            <w:tcW w:w="477" w:type="dxa"/>
          </w:tcPr>
          <w:p w:rsidR="00420D61" w:rsidRPr="003632B6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74" w:type="dxa"/>
          </w:tcPr>
          <w:p w:rsidR="00420D61" w:rsidRPr="003632B6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420D61" w:rsidRPr="003632B6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2410" w:type="dxa"/>
          </w:tcPr>
          <w:p w:rsidR="00420D61" w:rsidRPr="003632B6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420D61" w:rsidRPr="003632B6" w:rsidTr="00420D61">
        <w:tc>
          <w:tcPr>
            <w:tcW w:w="477" w:type="dxa"/>
          </w:tcPr>
          <w:p w:rsidR="00420D61" w:rsidRPr="008A0C4B" w:rsidRDefault="008A0C4B" w:rsidP="008A0C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D61" w:rsidRPr="008A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4" w:type="dxa"/>
          </w:tcPr>
          <w:p w:rsidR="00420D61" w:rsidRPr="003632B6" w:rsidRDefault="00420D61" w:rsidP="007B0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антикоррупционной экспертизы нормативных правовых актов учреждения в целях выявления </w:t>
            </w:r>
            <w:proofErr w:type="spellStart"/>
            <w:r w:rsidRPr="0036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36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факторов и последующего устранения таких факторов</w:t>
            </w:r>
          </w:p>
        </w:tc>
        <w:tc>
          <w:tcPr>
            <w:tcW w:w="2977" w:type="dxa"/>
          </w:tcPr>
          <w:p w:rsidR="00420D61" w:rsidRPr="003632B6" w:rsidRDefault="00420D61" w:rsidP="00420D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отдела правового и кадрового обеспечения</w:t>
            </w:r>
          </w:p>
          <w:p w:rsidR="00420D61" w:rsidRDefault="00420D61" w:rsidP="00420D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Кудяева</w:t>
            </w:r>
            <w:proofErr w:type="spellEnd"/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632B6" w:rsidRPr="003632B6" w:rsidRDefault="003632B6" w:rsidP="00420D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441485</w:t>
            </w:r>
          </w:p>
        </w:tc>
        <w:tc>
          <w:tcPr>
            <w:tcW w:w="2410" w:type="dxa"/>
          </w:tcPr>
          <w:p w:rsidR="00420D61" w:rsidRPr="003632B6" w:rsidRDefault="0084649A" w:rsidP="00420D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420D61"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D61" w:rsidRPr="003632B6" w:rsidTr="00420D61">
        <w:tc>
          <w:tcPr>
            <w:tcW w:w="477" w:type="dxa"/>
          </w:tcPr>
          <w:p w:rsidR="00420D61" w:rsidRPr="008A0C4B" w:rsidRDefault="008A0C4B" w:rsidP="008A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2B6" w:rsidRPr="008A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4" w:type="dxa"/>
          </w:tcPr>
          <w:p w:rsidR="00420D61" w:rsidRPr="003632B6" w:rsidRDefault="00420D61" w:rsidP="00420D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актуализация информации на информационных стендах в учреждении контактных телефонов «горячих антикоррупционных линий», </w:t>
            </w:r>
            <w:r w:rsidR="001C1909" w:rsidRPr="003632B6">
              <w:rPr>
                <w:rFonts w:ascii="Times New Roman" w:hAnsi="Times New Roman" w:cs="Times New Roman"/>
                <w:sz w:val="24"/>
                <w:szCs w:val="24"/>
              </w:rPr>
              <w:t>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</w:p>
        </w:tc>
        <w:tc>
          <w:tcPr>
            <w:tcW w:w="2977" w:type="dxa"/>
          </w:tcPr>
          <w:p w:rsidR="001C1909" w:rsidRPr="003632B6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отдела правового и кадрового обеспечения</w:t>
            </w:r>
          </w:p>
          <w:p w:rsidR="00420D61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Кудяева</w:t>
            </w:r>
            <w:proofErr w:type="spellEnd"/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632B6" w:rsidRPr="003632B6" w:rsidRDefault="003632B6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441485</w:t>
            </w:r>
          </w:p>
        </w:tc>
        <w:tc>
          <w:tcPr>
            <w:tcW w:w="2410" w:type="dxa"/>
          </w:tcPr>
          <w:p w:rsidR="00420D61" w:rsidRPr="003632B6" w:rsidRDefault="0084649A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  <w:p w:rsidR="003632B6" w:rsidRPr="003632B6" w:rsidRDefault="003632B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Информация обновлена 1 раз</w:t>
            </w:r>
          </w:p>
        </w:tc>
      </w:tr>
      <w:tr w:rsidR="00420D61" w:rsidRPr="003632B6" w:rsidTr="00420D61">
        <w:tc>
          <w:tcPr>
            <w:tcW w:w="477" w:type="dxa"/>
          </w:tcPr>
          <w:p w:rsidR="00420D61" w:rsidRPr="008A0C4B" w:rsidRDefault="008A0C4B" w:rsidP="008A0C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32B6" w:rsidRPr="008A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4" w:type="dxa"/>
          </w:tcPr>
          <w:p w:rsidR="00420D61" w:rsidRPr="003632B6" w:rsidRDefault="00420D61" w:rsidP="001C190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Поддержание </w:t>
            </w:r>
            <w:r w:rsidR="001C1909" w:rsidRPr="00363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внесение актуальных изменений </w:t>
            </w:r>
            <w:r w:rsidRPr="00363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специальн</w:t>
            </w:r>
            <w:r w:rsidR="001C1909" w:rsidRPr="00363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363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 официального сайта учреждения в информационно-телекоммуникационной сети «Интернет» по вопросам противодействия коррупции</w:t>
            </w:r>
          </w:p>
        </w:tc>
        <w:tc>
          <w:tcPr>
            <w:tcW w:w="2977" w:type="dxa"/>
          </w:tcPr>
          <w:p w:rsidR="00420D61" w:rsidRPr="003632B6" w:rsidRDefault="001C1909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420D61" w:rsidRPr="003632B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0D61"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 по связям с общественностью и работе со СМИ</w:t>
            </w:r>
          </w:p>
          <w:p w:rsidR="001C1909" w:rsidRDefault="0084649A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3632B6" w:rsidRPr="003632B6" w:rsidRDefault="003632B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441168</w:t>
            </w:r>
          </w:p>
        </w:tc>
        <w:tc>
          <w:tcPr>
            <w:tcW w:w="2410" w:type="dxa"/>
          </w:tcPr>
          <w:p w:rsidR="00420D61" w:rsidRPr="003632B6" w:rsidRDefault="001C1909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Февраль –</w:t>
            </w:r>
            <w:r w:rsidR="00EF0C2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64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632B6" w:rsidRPr="003632B6" w:rsidRDefault="003632B6" w:rsidP="003632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61" w:rsidRPr="003632B6" w:rsidTr="00420D61">
        <w:tc>
          <w:tcPr>
            <w:tcW w:w="477" w:type="dxa"/>
          </w:tcPr>
          <w:p w:rsidR="00420D61" w:rsidRPr="008A0C4B" w:rsidRDefault="008A0C4B" w:rsidP="008A0C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32B6" w:rsidRPr="008A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4" w:type="dxa"/>
          </w:tcPr>
          <w:p w:rsidR="00420D61" w:rsidRPr="003632B6" w:rsidRDefault="00420D61" w:rsidP="00EF0C2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В должностных инструкциях работни</w:t>
            </w:r>
            <w:r w:rsidR="00EF0C27">
              <w:rPr>
                <w:rFonts w:ascii="Times New Roman" w:hAnsi="Times New Roman" w:cs="Times New Roman"/>
                <w:sz w:val="24"/>
                <w:szCs w:val="24"/>
              </w:rPr>
              <w:t>ков экономических служб предусмотрены</w:t>
            </w: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недопущении нецелевого, неправомерного и (или) неэффективного использования средств</w:t>
            </w:r>
          </w:p>
        </w:tc>
        <w:tc>
          <w:tcPr>
            <w:tcW w:w="2977" w:type="dxa"/>
          </w:tcPr>
          <w:p w:rsidR="001C1909" w:rsidRPr="003632B6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отдела правового и кадрового обеспечения</w:t>
            </w:r>
          </w:p>
          <w:p w:rsidR="00420D61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Кудяева</w:t>
            </w:r>
            <w:proofErr w:type="spellEnd"/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632B6" w:rsidRPr="003632B6" w:rsidRDefault="003632B6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441485</w:t>
            </w:r>
          </w:p>
        </w:tc>
        <w:tc>
          <w:tcPr>
            <w:tcW w:w="2410" w:type="dxa"/>
          </w:tcPr>
          <w:p w:rsidR="00420D61" w:rsidRPr="003632B6" w:rsidRDefault="00420D61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420D61" w:rsidRPr="003632B6" w:rsidTr="00420D61">
        <w:tc>
          <w:tcPr>
            <w:tcW w:w="477" w:type="dxa"/>
          </w:tcPr>
          <w:p w:rsidR="00420D61" w:rsidRPr="008A0C4B" w:rsidRDefault="008A0C4B" w:rsidP="008A0C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32B6" w:rsidRPr="008A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4" w:type="dxa"/>
          </w:tcPr>
          <w:p w:rsidR="00420D61" w:rsidRPr="003632B6" w:rsidRDefault="00420D61" w:rsidP="00F25DD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 случаях, предусмотренных законодательством в контрактной системе в сфере закупок товаров, работ, услуг для обеспечения государственных и муниципальных нужд, обязательных общественных обсуждений закупок товаров, работ, услуг‚ осуществляемых учреждением</w:t>
            </w:r>
          </w:p>
        </w:tc>
        <w:tc>
          <w:tcPr>
            <w:tcW w:w="2977" w:type="dxa"/>
          </w:tcPr>
          <w:p w:rsidR="00420D61" w:rsidRPr="003632B6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420D61" w:rsidRPr="003632B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0D61"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материально-технического снабжения</w:t>
            </w:r>
          </w:p>
          <w:p w:rsidR="001C1909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Андреева О.А.</w:t>
            </w:r>
          </w:p>
          <w:p w:rsidR="003632B6" w:rsidRPr="003632B6" w:rsidRDefault="003632B6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441424</w:t>
            </w:r>
          </w:p>
        </w:tc>
        <w:tc>
          <w:tcPr>
            <w:tcW w:w="2410" w:type="dxa"/>
          </w:tcPr>
          <w:p w:rsidR="00420D61" w:rsidRPr="003632B6" w:rsidRDefault="00420D61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3632B6" w:rsidRPr="003632B6" w:rsidTr="00420D61">
        <w:tc>
          <w:tcPr>
            <w:tcW w:w="477" w:type="dxa"/>
          </w:tcPr>
          <w:p w:rsidR="003632B6" w:rsidRPr="008A0C4B" w:rsidRDefault="008A0C4B" w:rsidP="008A0C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32B6" w:rsidRPr="008A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4" w:type="dxa"/>
          </w:tcPr>
          <w:p w:rsidR="003632B6" w:rsidRPr="003632B6" w:rsidRDefault="00811120" w:rsidP="003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беседа с сотрудниками учреждения (в ходе общего аппаратного совещания) об уголовной и административной ответственности за преступления в связи со злоупотреблением должностным положением,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 заключении трудовых и гражданско-правовых договоров</w:t>
            </w:r>
          </w:p>
          <w:p w:rsidR="003632B6" w:rsidRPr="003632B6" w:rsidRDefault="003632B6" w:rsidP="00EF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1120" w:rsidRPr="003632B6" w:rsidRDefault="00811120" w:rsidP="008111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отдела правового и кадрового обеспечения</w:t>
            </w:r>
          </w:p>
          <w:p w:rsidR="00811120" w:rsidRDefault="00811120" w:rsidP="008111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Кудяева</w:t>
            </w:r>
            <w:proofErr w:type="spellEnd"/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632B6" w:rsidRPr="003632B6" w:rsidRDefault="00811120" w:rsidP="008111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441485</w:t>
            </w:r>
          </w:p>
        </w:tc>
        <w:tc>
          <w:tcPr>
            <w:tcW w:w="2410" w:type="dxa"/>
          </w:tcPr>
          <w:p w:rsidR="003632B6" w:rsidRPr="003632B6" w:rsidRDefault="00811120" w:rsidP="003632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3632B6" w:rsidRPr="003632B6" w:rsidTr="00420D61">
        <w:tc>
          <w:tcPr>
            <w:tcW w:w="477" w:type="dxa"/>
          </w:tcPr>
          <w:p w:rsidR="003632B6" w:rsidRPr="008A0C4B" w:rsidRDefault="008A0C4B" w:rsidP="008A0C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632B6" w:rsidRPr="008A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4" w:type="dxa"/>
          </w:tcPr>
          <w:p w:rsidR="003632B6" w:rsidRPr="003632B6" w:rsidRDefault="003632B6" w:rsidP="003632B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рассмотрения поступивших в учреждение обращений граждан и организаций, содержащих информацию о фактах коррупционного риска</w:t>
            </w:r>
          </w:p>
        </w:tc>
        <w:tc>
          <w:tcPr>
            <w:tcW w:w="2977" w:type="dxa"/>
          </w:tcPr>
          <w:p w:rsidR="003632B6" w:rsidRPr="003632B6" w:rsidRDefault="003632B6" w:rsidP="003632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10" w:type="dxa"/>
          </w:tcPr>
          <w:p w:rsidR="003632B6" w:rsidRPr="003632B6" w:rsidRDefault="003632B6" w:rsidP="003632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</w:t>
            </w:r>
            <w:r w:rsidR="00092B5F"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текущего года </w:t>
            </w: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</w:tbl>
    <w:p w:rsidR="0089200C" w:rsidRPr="003632B6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632B6">
        <w:rPr>
          <w:rFonts w:ascii="Times New Roman" w:hAnsi="Times New Roman" w:cs="Times New Roman"/>
          <w:sz w:val="24"/>
          <w:szCs w:val="24"/>
        </w:rPr>
        <w:t xml:space="preserve">З                     </w:t>
      </w:r>
    </w:p>
    <w:p w:rsidR="001C1909" w:rsidRPr="003632B6" w:rsidRDefault="0089200C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632B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C1909" w:rsidRPr="003632B6">
        <w:rPr>
          <w:rFonts w:ascii="Times New Roman" w:hAnsi="Times New Roman" w:cs="Times New Roman"/>
          <w:sz w:val="24"/>
          <w:szCs w:val="24"/>
        </w:rPr>
        <w:t>Заместитель директора                                                                                                                                                         Д.В. Ионова</w:t>
      </w:r>
    </w:p>
    <w:p w:rsidR="001C1909" w:rsidRPr="003632B6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C1909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0"/>
          <w:szCs w:val="20"/>
        </w:rPr>
      </w:pPr>
      <w:r w:rsidRPr="001C19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 w:rsidR="00D42725">
        <w:rPr>
          <w:rFonts w:ascii="Times New Roman" w:hAnsi="Times New Roman" w:cs="Times New Roman"/>
          <w:sz w:val="20"/>
          <w:szCs w:val="20"/>
        </w:rPr>
        <w:t>Кудяева</w:t>
      </w:r>
      <w:proofErr w:type="spellEnd"/>
      <w:r w:rsidR="00D42725">
        <w:rPr>
          <w:rFonts w:ascii="Times New Roman" w:hAnsi="Times New Roman" w:cs="Times New Roman"/>
          <w:sz w:val="20"/>
          <w:szCs w:val="20"/>
        </w:rPr>
        <w:t xml:space="preserve"> М.А.</w:t>
      </w:r>
    </w:p>
    <w:p w:rsidR="001C1909" w:rsidRPr="001C1909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C1909">
        <w:rPr>
          <w:rFonts w:ascii="Times New Roman" w:hAnsi="Times New Roman" w:cs="Times New Roman"/>
          <w:sz w:val="20"/>
          <w:szCs w:val="20"/>
        </w:rPr>
        <w:t>441</w:t>
      </w:r>
      <w:r w:rsidR="00D42725">
        <w:rPr>
          <w:rFonts w:ascii="Times New Roman" w:hAnsi="Times New Roman" w:cs="Times New Roman"/>
          <w:sz w:val="20"/>
          <w:szCs w:val="20"/>
        </w:rPr>
        <w:t>485</w:t>
      </w:r>
      <w:bookmarkStart w:id="0" w:name="_GoBack"/>
      <w:bookmarkEnd w:id="0"/>
    </w:p>
    <w:sectPr w:rsidR="001C1909" w:rsidRPr="001C1909" w:rsidSect="00245F17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87F87"/>
    <w:multiLevelType w:val="hybridMultilevel"/>
    <w:tmpl w:val="85D0D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C35DC"/>
    <w:multiLevelType w:val="hybridMultilevel"/>
    <w:tmpl w:val="F1FE6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58"/>
    <w:rsid w:val="00092B5F"/>
    <w:rsid w:val="001B5400"/>
    <w:rsid w:val="001C1909"/>
    <w:rsid w:val="00245F17"/>
    <w:rsid w:val="002920ED"/>
    <w:rsid w:val="002B762F"/>
    <w:rsid w:val="003632B6"/>
    <w:rsid w:val="003F6BE7"/>
    <w:rsid w:val="00406898"/>
    <w:rsid w:val="00420D61"/>
    <w:rsid w:val="00460486"/>
    <w:rsid w:val="0049730D"/>
    <w:rsid w:val="004A37B9"/>
    <w:rsid w:val="004F6F56"/>
    <w:rsid w:val="00552C58"/>
    <w:rsid w:val="005F2060"/>
    <w:rsid w:val="007123B9"/>
    <w:rsid w:val="00783243"/>
    <w:rsid w:val="007B0D24"/>
    <w:rsid w:val="00811120"/>
    <w:rsid w:val="0084649A"/>
    <w:rsid w:val="00866164"/>
    <w:rsid w:val="00870E16"/>
    <w:rsid w:val="00881033"/>
    <w:rsid w:val="0089200C"/>
    <w:rsid w:val="008A0C4B"/>
    <w:rsid w:val="009142BC"/>
    <w:rsid w:val="00AC1813"/>
    <w:rsid w:val="00AC5F3F"/>
    <w:rsid w:val="00B37185"/>
    <w:rsid w:val="00BD6BBD"/>
    <w:rsid w:val="00C067E9"/>
    <w:rsid w:val="00D132CE"/>
    <w:rsid w:val="00D42725"/>
    <w:rsid w:val="00D5052C"/>
    <w:rsid w:val="00DE61B2"/>
    <w:rsid w:val="00DF1083"/>
    <w:rsid w:val="00E73BD9"/>
    <w:rsid w:val="00EF0C27"/>
    <w:rsid w:val="00F25DD0"/>
    <w:rsid w:val="00F7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96CBE-1C47-47A7-B0C1-C997F2D9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BD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B0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0D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Владимир</cp:lastModifiedBy>
  <cp:revision>5</cp:revision>
  <dcterms:created xsi:type="dcterms:W3CDTF">2022-09-26T11:11:00Z</dcterms:created>
  <dcterms:modified xsi:type="dcterms:W3CDTF">2022-09-26T11:17:00Z</dcterms:modified>
</cp:coreProperties>
</file>